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53E2" w14:textId="77777777" w:rsidR="00600922" w:rsidRDefault="00722F76">
      <w:pPr>
        <w:widowControl w:val="0"/>
        <w:tabs>
          <w:tab w:val="center" w:pos="4800"/>
          <w:tab w:val="right" w:pos="10206"/>
        </w:tabs>
        <w:spacing w:line="215" w:lineRule="auto"/>
        <w:jc w:val="right"/>
        <w:rPr>
          <w:sz w:val="24"/>
        </w:rPr>
      </w:pPr>
      <w:r>
        <w:rPr>
          <w:noProof/>
          <w:lang w:val="en-US"/>
        </w:rPr>
        <w:pict w14:anchorId="21FAD20D">
          <v:group id="_x0000_s1092" style="position:absolute;left:0;text-align:left;margin-left:-9.95pt;margin-top:-.25pt;width:90.5pt;height:71.5pt;z-index:6" coordorigin="321,1264" coordsize="19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501;top:1264;width:1361;height:1260;mso-wrap-distance-left:0;mso-wrap-distance-right:0;mso-position-horizontal-relative:page;mso-position-vertical-relative:page">
              <v:imagedata r:id="rId7" o:title="" croptop="-287f" cropbottom="-287f" cropleft="-837f" cropright="-83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321;top:2521;width:1920;height:363" strokecolor="white">
              <v:textbox style="mso-next-textbox:#_x0000_s1091">
                <w:txbxContent>
                  <w:p w14:paraId="7F7FBCE0" w14:textId="77777777" w:rsidR="00F3703D" w:rsidRPr="00722F76" w:rsidRDefault="00F3703D" w:rsidP="0083196E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 w:rsidR="00600922">
        <w:rPr>
          <w:sz w:val="24"/>
        </w:rPr>
        <w:tab/>
        <w:t xml:space="preserve"> </w:t>
      </w:r>
    </w:p>
    <w:p w14:paraId="5865F08C" w14:textId="77777777" w:rsidR="00600922" w:rsidRDefault="00600922">
      <w:pPr>
        <w:widowControl w:val="0"/>
        <w:tabs>
          <w:tab w:val="center" w:pos="4800"/>
          <w:tab w:val="right" w:pos="9923"/>
        </w:tabs>
        <w:spacing w:line="215" w:lineRule="auto"/>
        <w:jc w:val="right"/>
        <w:rPr>
          <w:sz w:val="24"/>
        </w:rPr>
      </w:pPr>
      <w:r>
        <w:rPr>
          <w:sz w:val="24"/>
        </w:rPr>
        <w:tab/>
      </w:r>
    </w:p>
    <w:p w14:paraId="59CA16FB" w14:textId="77777777" w:rsidR="00600922" w:rsidRPr="00722F76" w:rsidRDefault="00600922" w:rsidP="009978D4">
      <w:pPr>
        <w:widowControl w:val="0"/>
        <w:tabs>
          <w:tab w:val="center" w:pos="5245"/>
          <w:tab w:val="right" w:pos="10490"/>
        </w:tabs>
        <w:spacing w:line="215" w:lineRule="auto"/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 w:rsidRPr="00722F76">
        <w:rPr>
          <w:b/>
          <w:sz w:val="18"/>
          <w:szCs w:val="18"/>
        </w:rPr>
        <w:t>(</w:t>
      </w:r>
      <w:r w:rsidR="00FC54D3" w:rsidRPr="00722F76">
        <w:rPr>
          <w:b/>
          <w:smallCaps/>
          <w:sz w:val="18"/>
          <w:szCs w:val="18"/>
        </w:rPr>
        <w:t>SESOC</w:t>
      </w:r>
      <w:r w:rsidRPr="00722F76">
        <w:rPr>
          <w:b/>
          <w:smallCaps/>
          <w:sz w:val="18"/>
          <w:szCs w:val="18"/>
        </w:rPr>
        <w:t xml:space="preserve"> No.)</w:t>
      </w:r>
    </w:p>
    <w:p w14:paraId="38E07925" w14:textId="77777777" w:rsidR="00722F76" w:rsidRDefault="0030149C" w:rsidP="00722F76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  <w:sz w:val="22"/>
          <w:szCs w:val="22"/>
        </w:rPr>
      </w:pPr>
      <w:r>
        <w:rPr>
          <w:noProof/>
        </w:rPr>
        <w:pict w14:anchorId="2E58F61E">
          <v:shape id="_x0000_s1098" type="#_x0000_t75" style="position:absolute;left:0;text-align:left;margin-left:474.5pt;margin-top:6.5pt;width:49pt;height:55pt;z-index:-1">
            <v:imagedata r:id="rId8" o:title="Small VISR logo"/>
          </v:shape>
        </w:pict>
      </w:r>
    </w:p>
    <w:p w14:paraId="169451BE" w14:textId="77777777" w:rsidR="00600922" w:rsidRDefault="00FC54D3" w:rsidP="00722F76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  <w:sz w:val="28"/>
        </w:rPr>
      </w:pPr>
      <w:r w:rsidRPr="00722F76">
        <w:rPr>
          <w:b/>
          <w:sz w:val="22"/>
          <w:szCs w:val="22"/>
        </w:rPr>
        <w:t>STATEMENT OF COMPLIANCE</w:t>
      </w:r>
      <w:r w:rsidR="00722F76">
        <w:rPr>
          <w:b/>
          <w:sz w:val="22"/>
          <w:szCs w:val="22"/>
        </w:rPr>
        <w:t xml:space="preserve"> </w:t>
      </w:r>
      <w:r w:rsidR="00600922" w:rsidRPr="00722F76">
        <w:rPr>
          <w:b/>
          <w:sz w:val="22"/>
          <w:szCs w:val="22"/>
        </w:rPr>
        <w:t>CARGO SHIP SAFETY EQUIPMENT</w:t>
      </w:r>
    </w:p>
    <w:p w14:paraId="53109C92" w14:textId="77777777" w:rsidR="00051304" w:rsidRPr="00722F76" w:rsidRDefault="00A577F8" w:rsidP="00722F76">
      <w:pPr>
        <w:widowControl w:val="0"/>
        <w:tabs>
          <w:tab w:val="center" w:pos="5387"/>
          <w:tab w:val="right" w:pos="9601"/>
        </w:tabs>
        <w:ind w:firstLine="142"/>
        <w:jc w:val="center"/>
        <w:rPr>
          <w:b/>
          <w:bCs/>
        </w:rPr>
      </w:pPr>
      <w:r w:rsidRPr="00722F76">
        <w:rPr>
          <w:b/>
          <w:bCs/>
        </w:rPr>
        <w:t xml:space="preserve">as applicable to a vessel of less than 500 Gross Tons* under </w:t>
      </w:r>
      <w:r w:rsidR="000B51D7" w:rsidRPr="00722F76">
        <w:rPr>
          <w:b/>
          <w:bCs/>
        </w:rPr>
        <w:t xml:space="preserve">the </w:t>
      </w:r>
      <w:r w:rsidR="00051304" w:rsidRPr="00722F76">
        <w:rPr>
          <w:b/>
          <w:bCs/>
        </w:rPr>
        <w:t xml:space="preserve">provisions of </w:t>
      </w:r>
    </w:p>
    <w:p w14:paraId="3F536FDF" w14:textId="77777777" w:rsidR="000B51D7" w:rsidRPr="00722F76" w:rsidRDefault="00051304" w:rsidP="00722F76">
      <w:pPr>
        <w:widowControl w:val="0"/>
        <w:tabs>
          <w:tab w:val="center" w:pos="5304"/>
          <w:tab w:val="center" w:pos="5387"/>
          <w:tab w:val="right" w:pos="9601"/>
        </w:tabs>
        <w:ind w:firstLine="142"/>
        <w:jc w:val="center"/>
        <w:rPr>
          <w:b/>
          <w:bCs/>
        </w:rPr>
      </w:pPr>
      <w:r w:rsidRPr="00722F76">
        <w:rPr>
          <w:b/>
          <w:bCs/>
        </w:rPr>
        <w:t xml:space="preserve">THE </w:t>
      </w:r>
      <w:r w:rsidR="000B51D7" w:rsidRPr="00722F76">
        <w:rPr>
          <w:b/>
          <w:bCs/>
        </w:rPr>
        <w:t>INTERNATIONAL CONVENTION FOR THE SAFETY OF LIFE AT SEA</w:t>
      </w:r>
      <w:r w:rsidRPr="00722F76">
        <w:rPr>
          <w:b/>
          <w:bCs/>
        </w:rPr>
        <w:t>,</w:t>
      </w:r>
      <w:r w:rsidR="00447B0D" w:rsidRPr="00722F76">
        <w:rPr>
          <w:b/>
          <w:bCs/>
        </w:rPr>
        <w:t xml:space="preserve"> 1974</w:t>
      </w:r>
      <w:r w:rsidRPr="00722F76">
        <w:rPr>
          <w:b/>
          <w:bCs/>
        </w:rPr>
        <w:t>,</w:t>
      </w:r>
    </w:p>
    <w:p w14:paraId="7EF787E3" w14:textId="77777777" w:rsidR="00447B0D" w:rsidRPr="00DB3FF2" w:rsidRDefault="00447B0D" w:rsidP="00722F76">
      <w:pPr>
        <w:widowControl w:val="0"/>
        <w:tabs>
          <w:tab w:val="center" w:pos="5387"/>
          <w:tab w:val="right" w:pos="9601"/>
        </w:tabs>
        <w:ind w:firstLine="142"/>
        <w:jc w:val="center"/>
      </w:pPr>
      <w:r w:rsidRPr="00DB3FF2">
        <w:t xml:space="preserve">as modified by the Protocol </w:t>
      </w:r>
      <w:r w:rsidR="000B51D7" w:rsidRPr="00DB3FF2">
        <w:t xml:space="preserve">of </w:t>
      </w:r>
      <w:r w:rsidRPr="00DB3FF2">
        <w:t>1988 relating thereto, as applicable to vessels of less than 500 gross tons*</w:t>
      </w:r>
      <w:r w:rsidR="007B59A1">
        <w:t xml:space="preserve"> </w:t>
      </w:r>
    </w:p>
    <w:p w14:paraId="79251369" w14:textId="77777777" w:rsidR="00600922" w:rsidRPr="00F16059" w:rsidRDefault="00051304" w:rsidP="00722F76">
      <w:pPr>
        <w:widowControl w:val="0"/>
        <w:tabs>
          <w:tab w:val="center" w:pos="5387"/>
        </w:tabs>
        <w:ind w:firstLine="142"/>
        <w:jc w:val="center"/>
        <w:rPr>
          <w:bCs/>
        </w:rPr>
      </w:pPr>
      <w:r w:rsidRPr="00F16059">
        <w:rPr>
          <w:bCs/>
        </w:rPr>
        <w:t>This Statement</w:t>
      </w:r>
      <w:r w:rsidR="00600922" w:rsidRPr="00F16059">
        <w:rPr>
          <w:bCs/>
        </w:rPr>
        <w:t xml:space="preserve"> shall be supplemented by a Record of Equipment</w:t>
      </w:r>
    </w:p>
    <w:p w14:paraId="1E669E67" w14:textId="77777777" w:rsidR="00722F76" w:rsidRPr="00F16059" w:rsidRDefault="00600922" w:rsidP="00722F76">
      <w:pPr>
        <w:widowControl w:val="0"/>
        <w:tabs>
          <w:tab w:val="center" w:pos="5387"/>
        </w:tabs>
        <w:ind w:firstLine="142"/>
        <w:jc w:val="center"/>
        <w:rPr>
          <w:i/>
        </w:rPr>
      </w:pPr>
      <w:r w:rsidRPr="00F16059">
        <w:rPr>
          <w:i/>
        </w:rPr>
        <w:t>Issued under the authority of the</w:t>
      </w:r>
    </w:p>
    <w:p w14:paraId="61D7A79D" w14:textId="77777777" w:rsidR="00600922" w:rsidRPr="00722F76" w:rsidRDefault="00600922" w:rsidP="00722F76">
      <w:pPr>
        <w:widowControl w:val="0"/>
        <w:tabs>
          <w:tab w:val="center" w:pos="5387"/>
        </w:tabs>
        <w:ind w:firstLine="142"/>
        <w:jc w:val="center"/>
        <w:rPr>
          <w:b/>
          <w:bCs/>
          <w:sz w:val="22"/>
          <w:szCs w:val="22"/>
        </w:rPr>
      </w:pPr>
      <w:r w:rsidRPr="00722F76">
        <w:rPr>
          <w:i/>
          <w:sz w:val="22"/>
          <w:szCs w:val="22"/>
        </w:rPr>
        <w:t xml:space="preserve"> </w:t>
      </w:r>
      <w:r w:rsidRPr="00DB3FF2">
        <w:rPr>
          <w:b/>
          <w:bCs/>
          <w:iCs/>
          <w:sz w:val="22"/>
          <w:szCs w:val="22"/>
        </w:rPr>
        <w:t>Government of</w:t>
      </w:r>
      <w:r w:rsidR="00722F76" w:rsidRPr="00DB3FF2">
        <w:rPr>
          <w:b/>
          <w:bCs/>
          <w:sz w:val="22"/>
          <w:szCs w:val="22"/>
        </w:rPr>
        <w:t xml:space="preserve"> </w:t>
      </w:r>
      <w:r w:rsidR="00722F76" w:rsidRPr="00722F76">
        <w:rPr>
          <w:b/>
          <w:bCs/>
          <w:sz w:val="22"/>
          <w:szCs w:val="22"/>
        </w:rPr>
        <w:t>the</w:t>
      </w:r>
      <w:r w:rsidRPr="00722F76">
        <w:rPr>
          <w:b/>
          <w:bCs/>
          <w:sz w:val="22"/>
          <w:szCs w:val="22"/>
        </w:rPr>
        <w:t xml:space="preserve"> VIRGIN ISLANDS</w:t>
      </w:r>
    </w:p>
    <w:p w14:paraId="294615D7" w14:textId="77777777" w:rsidR="00600922" w:rsidRPr="00722F76" w:rsidRDefault="00600922" w:rsidP="00722F76">
      <w:pPr>
        <w:widowControl w:val="0"/>
        <w:tabs>
          <w:tab w:val="center" w:pos="5387"/>
        </w:tabs>
        <w:ind w:firstLine="142"/>
        <w:jc w:val="center"/>
        <w:rPr>
          <w:bCs/>
          <w:i/>
          <w:iCs/>
          <w:sz w:val="22"/>
          <w:szCs w:val="22"/>
        </w:rPr>
      </w:pPr>
      <w:r w:rsidRPr="00722F76">
        <w:rPr>
          <w:bCs/>
          <w:i/>
          <w:iCs/>
          <w:sz w:val="22"/>
          <w:szCs w:val="22"/>
        </w:rPr>
        <w:t>by</w:t>
      </w:r>
    </w:p>
    <w:p w14:paraId="00C0B0DA" w14:textId="77777777" w:rsidR="00600922" w:rsidRPr="00722F76" w:rsidRDefault="00600922" w:rsidP="00722F76">
      <w:pPr>
        <w:pStyle w:val="7"/>
        <w:tabs>
          <w:tab w:val="clear" w:pos="4800"/>
          <w:tab w:val="center" w:pos="5387"/>
        </w:tabs>
        <w:spacing w:line="240" w:lineRule="auto"/>
        <w:ind w:firstLine="142"/>
        <w:rPr>
          <w:rFonts w:ascii="Times New Roman" w:hAnsi="Times New Roman"/>
          <w:szCs w:val="22"/>
        </w:rPr>
      </w:pPr>
      <w:r w:rsidRPr="00722F76">
        <w:rPr>
          <w:rFonts w:ascii="Times New Roman" w:hAnsi="Times New Roman"/>
          <w:szCs w:val="22"/>
        </w:rPr>
        <w:t>THE VIRGIN ISLANDS SHIPPING REGISTRY</w:t>
      </w:r>
    </w:p>
    <w:p w14:paraId="7B4D4334" w14:textId="77777777" w:rsidR="0083369C" w:rsidRDefault="0083369C" w:rsidP="006A6897">
      <w:pPr>
        <w:widowControl w:val="0"/>
        <w:jc w:val="both"/>
        <w:rPr>
          <w:b/>
          <w:i/>
        </w:rPr>
      </w:pPr>
    </w:p>
    <w:p w14:paraId="5E1821F1" w14:textId="77777777" w:rsidR="0083369C" w:rsidRPr="00F16059" w:rsidRDefault="000166D9" w:rsidP="006A6897">
      <w:pPr>
        <w:widowControl w:val="0"/>
        <w:jc w:val="both"/>
        <w:rPr>
          <w:b/>
          <w:iCs/>
          <w:sz w:val="22"/>
          <w:szCs w:val="22"/>
        </w:rPr>
      </w:pPr>
      <w:r w:rsidRPr="00F16059">
        <w:rPr>
          <w:b/>
          <w:iCs/>
          <w:sz w:val="22"/>
          <w:szCs w:val="22"/>
        </w:rPr>
        <w:t>PARTICULARS OF SHIP:</w:t>
      </w:r>
    </w:p>
    <w:tbl>
      <w:tblPr>
        <w:tblpPr w:leftFromText="180" w:rightFromText="180" w:vertAnchor="page" w:horzAnchor="margin" w:tblpY="4111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53"/>
        <w:gridCol w:w="5315"/>
      </w:tblGrid>
      <w:tr w:rsidR="00F16059" w:rsidRPr="00067C7E" w14:paraId="7F1A22B6" w14:textId="77777777" w:rsidTr="00F16059">
        <w:trPr>
          <w:trHeight w:val="193"/>
        </w:trPr>
        <w:tc>
          <w:tcPr>
            <w:tcW w:w="5153" w:type="dxa"/>
            <w:shd w:val="clear" w:color="auto" w:fill="auto"/>
            <w:vAlign w:val="center"/>
          </w:tcPr>
          <w:p w14:paraId="5EDB1043" w14:textId="77777777" w:rsidR="00F16059" w:rsidRPr="00067C7E" w:rsidRDefault="00F16059" w:rsidP="00F16059">
            <w:pPr>
              <w:widowControl w:val="0"/>
              <w:rPr>
                <w:bCs/>
                <w:caps/>
              </w:rPr>
            </w:pPr>
            <w:r w:rsidRPr="00067C7E">
              <w:rPr>
                <w:bCs/>
                <w:caps/>
              </w:rPr>
              <w:t>name of ship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150BC1E5" w14:textId="77777777" w:rsidR="00F16059" w:rsidRPr="00067C7E" w:rsidRDefault="00F16059" w:rsidP="00F16059">
            <w:pPr>
              <w:widowControl w:val="0"/>
              <w:rPr>
                <w:bCs/>
              </w:rPr>
            </w:pPr>
          </w:p>
        </w:tc>
      </w:tr>
      <w:tr w:rsidR="00F16059" w:rsidRPr="00067C7E" w14:paraId="2E1ADEC8" w14:textId="77777777" w:rsidTr="00F16059">
        <w:trPr>
          <w:trHeight w:val="193"/>
        </w:trPr>
        <w:tc>
          <w:tcPr>
            <w:tcW w:w="5153" w:type="dxa"/>
            <w:shd w:val="clear" w:color="auto" w:fill="auto"/>
            <w:vAlign w:val="center"/>
          </w:tcPr>
          <w:p w14:paraId="28B2ACFC" w14:textId="77777777" w:rsidR="00F16059" w:rsidRPr="00067C7E" w:rsidRDefault="00F16059" w:rsidP="00F16059">
            <w:pPr>
              <w:widowControl w:val="0"/>
              <w:rPr>
                <w:bCs/>
                <w:caps/>
              </w:rPr>
            </w:pPr>
            <w:r w:rsidRPr="00067C7E">
              <w:rPr>
                <w:bCs/>
                <w:caps/>
              </w:rPr>
              <w:t>distinctive number or letters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9A3059A" w14:textId="77777777" w:rsidR="00F16059" w:rsidRPr="00067C7E" w:rsidRDefault="00F16059" w:rsidP="00F16059">
            <w:pPr>
              <w:widowControl w:val="0"/>
              <w:rPr>
                <w:bCs/>
              </w:rPr>
            </w:pPr>
          </w:p>
        </w:tc>
      </w:tr>
      <w:tr w:rsidR="00F16059" w:rsidRPr="00067C7E" w14:paraId="4DB4C41B" w14:textId="77777777" w:rsidTr="00F16059">
        <w:trPr>
          <w:trHeight w:val="193"/>
        </w:trPr>
        <w:tc>
          <w:tcPr>
            <w:tcW w:w="5153" w:type="dxa"/>
            <w:shd w:val="clear" w:color="auto" w:fill="auto"/>
            <w:vAlign w:val="center"/>
          </w:tcPr>
          <w:p w14:paraId="57E15F78" w14:textId="77777777" w:rsidR="00F16059" w:rsidRPr="00067C7E" w:rsidRDefault="00F16059" w:rsidP="00F16059">
            <w:pPr>
              <w:widowControl w:val="0"/>
              <w:rPr>
                <w:bCs/>
                <w:caps/>
              </w:rPr>
            </w:pPr>
            <w:r w:rsidRPr="00067C7E">
              <w:rPr>
                <w:bCs/>
                <w:caps/>
              </w:rPr>
              <w:t>port of registry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C185D00" w14:textId="77777777" w:rsidR="00F16059" w:rsidRPr="00067C7E" w:rsidRDefault="00F16059" w:rsidP="00F16059">
            <w:pPr>
              <w:widowControl w:val="0"/>
              <w:rPr>
                <w:bCs/>
              </w:rPr>
            </w:pPr>
          </w:p>
        </w:tc>
      </w:tr>
      <w:tr w:rsidR="00F16059" w:rsidRPr="00067C7E" w14:paraId="6BC2E5B7" w14:textId="77777777" w:rsidTr="00F16059">
        <w:trPr>
          <w:trHeight w:val="193"/>
        </w:trPr>
        <w:tc>
          <w:tcPr>
            <w:tcW w:w="5153" w:type="dxa"/>
            <w:shd w:val="clear" w:color="auto" w:fill="auto"/>
            <w:vAlign w:val="center"/>
          </w:tcPr>
          <w:p w14:paraId="2AD42A6F" w14:textId="77777777" w:rsidR="00F16059" w:rsidRPr="00067C7E" w:rsidRDefault="00F16059" w:rsidP="00F16059">
            <w:pPr>
              <w:widowControl w:val="0"/>
              <w:rPr>
                <w:bCs/>
                <w:caps/>
              </w:rPr>
            </w:pPr>
            <w:r w:rsidRPr="00067C7E">
              <w:rPr>
                <w:bCs/>
                <w:caps/>
              </w:rPr>
              <w:t>gross tonnage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286CAA02" w14:textId="77777777" w:rsidR="00F16059" w:rsidRPr="00067C7E" w:rsidRDefault="00F16059" w:rsidP="00F16059">
            <w:pPr>
              <w:widowControl w:val="0"/>
              <w:rPr>
                <w:bCs/>
              </w:rPr>
            </w:pPr>
          </w:p>
        </w:tc>
      </w:tr>
      <w:tr w:rsidR="00F16059" w:rsidRPr="00067C7E" w14:paraId="34DC26BA" w14:textId="77777777" w:rsidTr="00F16059">
        <w:trPr>
          <w:trHeight w:val="193"/>
        </w:trPr>
        <w:tc>
          <w:tcPr>
            <w:tcW w:w="5153" w:type="dxa"/>
            <w:shd w:val="clear" w:color="auto" w:fill="auto"/>
            <w:vAlign w:val="center"/>
          </w:tcPr>
          <w:p w14:paraId="2EF39943" w14:textId="77777777" w:rsidR="00F16059" w:rsidRPr="00067C7E" w:rsidRDefault="00F16059" w:rsidP="00F16059">
            <w:pPr>
              <w:widowControl w:val="0"/>
              <w:rPr>
                <w:bCs/>
                <w:caps/>
              </w:rPr>
            </w:pPr>
            <w:r w:rsidRPr="00067C7E">
              <w:rPr>
                <w:bCs/>
                <w:caps/>
              </w:rPr>
              <w:t>IMO NUMBER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524B7BE0" w14:textId="77777777" w:rsidR="00F16059" w:rsidRPr="00067C7E" w:rsidRDefault="00F16059" w:rsidP="00F16059">
            <w:pPr>
              <w:widowControl w:val="0"/>
              <w:rPr>
                <w:bCs/>
              </w:rPr>
            </w:pPr>
          </w:p>
        </w:tc>
      </w:tr>
      <w:tr w:rsidR="00F16059" w:rsidRPr="00067C7E" w14:paraId="2912088A" w14:textId="77777777" w:rsidTr="00F16059">
        <w:trPr>
          <w:trHeight w:val="193"/>
        </w:trPr>
        <w:tc>
          <w:tcPr>
            <w:tcW w:w="5153" w:type="dxa"/>
            <w:shd w:val="clear" w:color="auto" w:fill="auto"/>
            <w:vAlign w:val="center"/>
          </w:tcPr>
          <w:p w14:paraId="7CC68C0D" w14:textId="77777777" w:rsidR="00F16059" w:rsidRPr="00067C7E" w:rsidRDefault="00F16059" w:rsidP="00F16059">
            <w:pPr>
              <w:widowControl w:val="0"/>
              <w:rPr>
                <w:bCs/>
              </w:rPr>
            </w:pPr>
            <w:r w:rsidRPr="00067C7E">
              <w:rPr>
                <w:bCs/>
                <w:caps/>
              </w:rPr>
              <w:t>TYPE OF SHIP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7F7D0CC" w14:textId="77777777" w:rsidR="00F16059" w:rsidRPr="00067C7E" w:rsidRDefault="00F16059" w:rsidP="00F16059">
            <w:pPr>
              <w:widowControl w:val="0"/>
              <w:rPr>
                <w:bCs/>
              </w:rPr>
            </w:pPr>
          </w:p>
        </w:tc>
      </w:tr>
      <w:tr w:rsidR="00F16059" w:rsidRPr="00067C7E" w14:paraId="67BAA169" w14:textId="77777777" w:rsidTr="00F16059">
        <w:trPr>
          <w:trHeight w:val="193"/>
        </w:trPr>
        <w:tc>
          <w:tcPr>
            <w:tcW w:w="5153" w:type="dxa"/>
            <w:shd w:val="clear" w:color="auto" w:fill="auto"/>
            <w:vAlign w:val="center"/>
          </w:tcPr>
          <w:p w14:paraId="33DE5539" w14:textId="77777777" w:rsidR="00F16059" w:rsidRPr="00067C7E" w:rsidRDefault="00F16059" w:rsidP="00F16059">
            <w:pPr>
              <w:widowControl w:val="0"/>
              <w:rPr>
                <w:bCs/>
                <w:caps/>
              </w:rPr>
            </w:pPr>
            <w:r w:rsidRPr="00067C7E">
              <w:rPr>
                <w:bCs/>
                <w:caps/>
              </w:rPr>
              <w:t>DATE ON WHICH KEEL WAS LAID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378434C" w14:textId="77777777" w:rsidR="00F16059" w:rsidRPr="00067C7E" w:rsidRDefault="00F16059" w:rsidP="00F16059">
            <w:pPr>
              <w:widowControl w:val="0"/>
              <w:rPr>
                <w:bCs/>
                <w:caps/>
              </w:rPr>
            </w:pPr>
          </w:p>
        </w:tc>
      </w:tr>
    </w:tbl>
    <w:p w14:paraId="7DCF1B13" w14:textId="77777777" w:rsidR="000166D9" w:rsidRDefault="000166D9" w:rsidP="000166D9">
      <w:pPr>
        <w:widowControl w:val="0"/>
        <w:spacing w:line="204" w:lineRule="auto"/>
        <w:rPr>
          <w:sz w:val="22"/>
        </w:rPr>
      </w:pPr>
    </w:p>
    <w:p w14:paraId="0D4E9141" w14:textId="77777777" w:rsidR="00F16059" w:rsidRPr="00F16059" w:rsidRDefault="00F16059" w:rsidP="00F16059">
      <w:pPr>
        <w:widowControl w:val="0"/>
        <w:spacing w:line="204" w:lineRule="auto"/>
        <w:rPr>
          <w:b/>
          <w:bCs/>
        </w:rPr>
      </w:pPr>
      <w:r w:rsidRPr="00F16059">
        <w:rPr>
          <w:b/>
          <w:bCs/>
        </w:rPr>
        <w:t>This is to state that:</w:t>
      </w:r>
    </w:p>
    <w:p w14:paraId="1A272D14" w14:textId="77777777" w:rsidR="000B51D7" w:rsidRDefault="000166D9" w:rsidP="00F86C66">
      <w:pPr>
        <w:numPr>
          <w:ilvl w:val="0"/>
          <w:numId w:val="3"/>
        </w:numPr>
        <w:tabs>
          <w:tab w:val="left" w:pos="284"/>
        </w:tabs>
        <w:ind w:hanging="720"/>
        <w:jc w:val="both"/>
      </w:pPr>
      <w:r>
        <w:t>T</w:t>
      </w:r>
      <w:r w:rsidR="000B51D7">
        <w:t>he above vessel is below Convention size regarding the provisions of the International Convention for the Safety of Life a</w:t>
      </w:r>
      <w:r w:rsidR="00F16059">
        <w:t xml:space="preserve">t </w:t>
      </w:r>
      <w:r w:rsidR="000B51D7">
        <w:t>Sea, 1974, as modified by the protocol 1988 relating threreto.</w:t>
      </w:r>
    </w:p>
    <w:p w14:paraId="6BF91029" w14:textId="77777777" w:rsidR="00600922" w:rsidRDefault="00F86C66" w:rsidP="00F86C66">
      <w:pPr>
        <w:numPr>
          <w:ilvl w:val="0"/>
          <w:numId w:val="3"/>
        </w:numPr>
        <w:tabs>
          <w:tab w:val="left" w:pos="284"/>
        </w:tabs>
        <w:ind w:hanging="720"/>
        <w:jc w:val="both"/>
      </w:pPr>
      <w:r>
        <w:t>T</w:t>
      </w:r>
      <w:r w:rsidR="00600922">
        <w:t>he ship has been surveyed in accordance with t</w:t>
      </w:r>
      <w:r w:rsidR="001E51BD">
        <w:t xml:space="preserve">he </w:t>
      </w:r>
      <w:r w:rsidR="000166D9">
        <w:t xml:space="preserve">cargo ship </w:t>
      </w:r>
      <w:r w:rsidR="000B51D7">
        <w:t xml:space="preserve">safety equipment </w:t>
      </w:r>
      <w:r w:rsidR="001E51BD">
        <w:t>req</w:t>
      </w:r>
      <w:r w:rsidR="000B51D7">
        <w:t xml:space="preserve">uirements of </w:t>
      </w:r>
      <w:r w:rsidR="001E51BD">
        <w:t xml:space="preserve">Chapters II-2, III, </w:t>
      </w:r>
      <w:r w:rsidR="000B51D7">
        <w:t>IV and V</w:t>
      </w:r>
      <w:r w:rsidR="00600922">
        <w:t xml:space="preserve"> of the Convention</w:t>
      </w:r>
      <w:r w:rsidR="000B51D7">
        <w:t>, as applicable to vessels of less than 500 gross tons</w:t>
      </w:r>
      <w:r w:rsidR="00BE15E0">
        <w:t xml:space="preserve"> </w:t>
      </w:r>
      <w:r w:rsidR="00447B0D">
        <w:t>*</w:t>
      </w:r>
      <w:r w:rsidR="000166D9">
        <w:t xml:space="preserve">, </w:t>
      </w:r>
    </w:p>
    <w:p w14:paraId="4CEDE211" w14:textId="77777777" w:rsidR="00600922" w:rsidRPr="000166D9" w:rsidRDefault="000166D9" w:rsidP="000166D9">
      <w:pPr>
        <w:numPr>
          <w:ilvl w:val="0"/>
          <w:numId w:val="3"/>
        </w:numPr>
        <w:tabs>
          <w:tab w:val="left" w:pos="284"/>
        </w:tabs>
        <w:ind w:hanging="720"/>
        <w:jc w:val="both"/>
      </w:pPr>
      <w:r w:rsidRPr="000166D9">
        <w:t>T</w:t>
      </w:r>
      <w:r w:rsidR="00600922" w:rsidRPr="000166D9">
        <w:t>he survey showed that:</w:t>
      </w:r>
    </w:p>
    <w:p w14:paraId="5D0672AD" w14:textId="77777777" w:rsidR="00600922" w:rsidRPr="000166D9" w:rsidRDefault="00600922">
      <w:pPr>
        <w:numPr>
          <w:ilvl w:val="1"/>
          <w:numId w:val="3"/>
        </w:numPr>
        <w:tabs>
          <w:tab w:val="left" w:pos="709"/>
        </w:tabs>
        <w:ind w:hanging="502"/>
        <w:jc w:val="both"/>
      </w:pPr>
      <w:r w:rsidRPr="000166D9">
        <w:t>the ship complied with the requirements of the Convention</w:t>
      </w:r>
      <w:r w:rsidR="00051304" w:rsidRPr="000166D9">
        <w:t>, as applicable,</w:t>
      </w:r>
      <w:r w:rsidR="000166D9">
        <w:t xml:space="preserve"> </w:t>
      </w:r>
      <w:r w:rsidR="00051304" w:rsidRPr="000166D9">
        <w:t>*</w:t>
      </w:r>
      <w:r w:rsidRPr="000166D9">
        <w:t xml:space="preserve"> as regards fire safety systems and appliances and fire control plans;</w:t>
      </w:r>
    </w:p>
    <w:p w14:paraId="5B6A4225" w14:textId="77777777" w:rsidR="00600922" w:rsidRDefault="00600922">
      <w:pPr>
        <w:numPr>
          <w:ilvl w:val="1"/>
          <w:numId w:val="3"/>
        </w:numPr>
        <w:tabs>
          <w:tab w:val="clear" w:pos="786"/>
          <w:tab w:val="left" w:pos="709"/>
        </w:tabs>
        <w:ind w:left="709" w:hanging="425"/>
        <w:jc w:val="both"/>
      </w:pPr>
      <w:r w:rsidRPr="000166D9">
        <w:t xml:space="preserve">the life saving </w:t>
      </w:r>
      <w:r w:rsidR="00A03753" w:rsidRPr="000166D9">
        <w:t xml:space="preserve">appliances </w:t>
      </w:r>
      <w:r w:rsidRPr="000166D9">
        <w:t>were provided in accordance with the requirements of the Convention</w:t>
      </w:r>
      <w:r w:rsidR="00A537E2" w:rsidRPr="000166D9">
        <w:t>, as applicable,</w:t>
      </w:r>
      <w:r w:rsidR="000166D9">
        <w:t xml:space="preserve"> </w:t>
      </w:r>
      <w:r w:rsidR="000B51D7" w:rsidRPr="000166D9">
        <w:t>*</w:t>
      </w:r>
      <w:r w:rsidRPr="000166D9">
        <w:t>;</w:t>
      </w:r>
    </w:p>
    <w:p w14:paraId="1678637B" w14:textId="77777777" w:rsidR="005F1839" w:rsidRPr="000166D9" w:rsidRDefault="005F1839">
      <w:pPr>
        <w:numPr>
          <w:ilvl w:val="1"/>
          <w:numId w:val="3"/>
        </w:numPr>
        <w:tabs>
          <w:tab w:val="clear" w:pos="786"/>
          <w:tab w:val="left" w:pos="709"/>
        </w:tabs>
        <w:ind w:left="709" w:hanging="425"/>
        <w:jc w:val="both"/>
      </w:pPr>
      <w:r>
        <w:t xml:space="preserve">the ship was provided with a line-throwing appliance, and radio installations used in </w:t>
      </w:r>
      <w:r w:rsidR="00F16059">
        <w:t>lifesaving</w:t>
      </w:r>
      <w:r>
        <w:t xml:space="preserve"> applicanes in accordance with the requirements of the Convention,</w:t>
      </w:r>
    </w:p>
    <w:p w14:paraId="238D1797" w14:textId="77777777" w:rsidR="00600922" w:rsidRPr="000166D9" w:rsidRDefault="00600922">
      <w:pPr>
        <w:numPr>
          <w:ilvl w:val="1"/>
          <w:numId w:val="3"/>
        </w:numPr>
        <w:tabs>
          <w:tab w:val="left" w:pos="709"/>
        </w:tabs>
        <w:ind w:left="709" w:hanging="425"/>
        <w:jc w:val="both"/>
      </w:pPr>
      <w:r w:rsidRPr="000166D9">
        <w:t>the ship w</w:t>
      </w:r>
      <w:r w:rsidR="00F86C66" w:rsidRPr="000166D9">
        <w:t>as provided with lights, shapes and</w:t>
      </w:r>
      <w:r w:rsidRPr="000166D9">
        <w:t xml:space="preserve"> means of making sound signals and distress signals in accordance with the requirements of the Convention and the International Regulations for Preventing Collisions at Sea in force;</w:t>
      </w:r>
    </w:p>
    <w:p w14:paraId="76CEAE47" w14:textId="77777777" w:rsidR="00600922" w:rsidRPr="000166D9" w:rsidRDefault="00600922">
      <w:pPr>
        <w:numPr>
          <w:ilvl w:val="1"/>
          <w:numId w:val="3"/>
        </w:numPr>
        <w:tabs>
          <w:tab w:val="left" w:pos="709"/>
        </w:tabs>
        <w:ind w:hanging="502"/>
        <w:jc w:val="both"/>
      </w:pPr>
      <w:r w:rsidRPr="000166D9">
        <w:t>in all other respects the ship complied with the relevant requirements of the Convention</w:t>
      </w:r>
      <w:r w:rsidR="000166D9">
        <w:t xml:space="preserve">, as applicable, </w:t>
      </w:r>
      <w:r w:rsidR="00F16059">
        <w:t>*</w:t>
      </w:r>
      <w:r w:rsidR="00F16059" w:rsidRPr="000166D9">
        <w:t>.</w:t>
      </w:r>
    </w:p>
    <w:p w14:paraId="7200E35C" w14:textId="77777777" w:rsidR="003B58C5" w:rsidRPr="000166D9" w:rsidRDefault="00A537E2" w:rsidP="0083196E">
      <w:pPr>
        <w:jc w:val="both"/>
        <w:rPr>
          <w:vertAlign w:val="superscript"/>
        </w:rPr>
      </w:pPr>
      <w:r w:rsidRPr="000166D9">
        <w:t>4</w:t>
      </w:r>
      <w:r w:rsidR="003B58C5" w:rsidRPr="000166D9">
        <w:t xml:space="preserve">.      </w:t>
      </w:r>
      <w:r w:rsidR="000166D9" w:rsidRPr="000166D9">
        <w:t>A</w:t>
      </w:r>
      <w:r w:rsidR="007E1726" w:rsidRPr="000166D9">
        <w:t xml:space="preserve">n Exemption Certificate </w:t>
      </w:r>
      <w:bookmarkStart w:id="0" w:name="Dropdown2"/>
      <w:r w:rsidR="00C01799" w:rsidRPr="000166D9">
        <w:fldChar w:fldCharType="begin">
          <w:ffData>
            <w:name w:val="Dropdown2"/>
            <w:enabled/>
            <w:calcOnExit w:val="0"/>
            <w:ddList>
              <w:result w:val="4"/>
              <w:listEntry w:val="- DROP DOWN -"/>
              <w:listEntry w:val="-"/>
              <w:listEntry w:val=" "/>
              <w:listEntry w:val="has not"/>
              <w:listEntry w:val="has"/>
            </w:ddList>
          </w:ffData>
        </w:fldChar>
      </w:r>
      <w:r w:rsidR="00BB584D" w:rsidRPr="000166D9">
        <w:instrText xml:space="preserve"> FORMDROPDOWN </w:instrText>
      </w:r>
      <w:r w:rsidR="00C01799" w:rsidRPr="000166D9">
        <w:fldChar w:fldCharType="end"/>
      </w:r>
      <w:bookmarkEnd w:id="0"/>
      <w:r w:rsidR="009B6B4B" w:rsidRPr="000166D9">
        <w:t xml:space="preserve"> </w:t>
      </w:r>
      <w:r w:rsidR="003B58C5" w:rsidRPr="000166D9">
        <w:t>been issued</w:t>
      </w:r>
      <w:r w:rsidR="0083196E" w:rsidRPr="000166D9">
        <w:t>.</w:t>
      </w:r>
    </w:p>
    <w:p w14:paraId="271F2D25" w14:textId="77777777" w:rsidR="00600922" w:rsidRDefault="00600922">
      <w:pPr>
        <w:widowControl w:val="0"/>
        <w:spacing w:before="60"/>
        <w:jc w:val="both"/>
        <w:sectPr w:rsidR="00600922">
          <w:footerReference w:type="default" r:id="rId9"/>
          <w:endnotePr>
            <w:numFmt w:val="decimal"/>
          </w:endnotePr>
          <w:type w:val="continuous"/>
          <w:pgSz w:w="11907" w:h="16840" w:code="9"/>
          <w:pgMar w:top="431" w:right="720" w:bottom="284" w:left="720" w:header="720" w:footer="720" w:gutter="0"/>
          <w:cols w:space="720"/>
          <w:noEndnote/>
        </w:sectPr>
      </w:pPr>
    </w:p>
    <w:p w14:paraId="7213AD7E" w14:textId="77777777" w:rsidR="00686BCA" w:rsidRDefault="00686BCA" w:rsidP="000166D9">
      <w:pPr>
        <w:widowControl w:val="0"/>
        <w:spacing w:before="120" w:line="204" w:lineRule="auto"/>
        <w:jc w:val="both"/>
        <w:rPr>
          <w:b/>
          <w:smallCaps/>
          <w:sz w:val="22"/>
        </w:rPr>
      </w:pPr>
    </w:p>
    <w:p w14:paraId="77F3BECB" w14:textId="77777777" w:rsidR="00686BCA" w:rsidRDefault="00686BCA" w:rsidP="000166D9">
      <w:pPr>
        <w:widowControl w:val="0"/>
        <w:spacing w:before="120" w:line="204" w:lineRule="auto"/>
        <w:jc w:val="both"/>
        <w:rPr>
          <w:i/>
          <w:sz w:val="16"/>
          <w:szCs w:val="16"/>
        </w:rPr>
      </w:pPr>
      <w:r>
        <w:rPr>
          <w:b/>
          <w:smallCaps/>
          <w:sz w:val="22"/>
        </w:rPr>
        <w:t>*</w:t>
      </w:r>
      <w:r>
        <w:rPr>
          <w:i/>
          <w:sz w:val="16"/>
          <w:szCs w:val="16"/>
        </w:rPr>
        <w:t xml:space="preserve"> IACS Recommendations for the Safety of Cargo Vessels of Less Than Convention Size (Rev. 2 April 1999) additionally applicable to a vessel registered under an IACS member.</w:t>
      </w:r>
    </w:p>
    <w:p w14:paraId="5CEB740C" w14:textId="77777777" w:rsidR="00686BCA" w:rsidRDefault="00686BCA" w:rsidP="000166D9">
      <w:pPr>
        <w:widowControl w:val="0"/>
        <w:spacing w:before="120" w:line="204" w:lineRule="auto"/>
        <w:jc w:val="both"/>
        <w:rPr>
          <w:i/>
          <w:sz w:val="16"/>
          <w:szCs w:val="16"/>
        </w:rPr>
      </w:pPr>
    </w:p>
    <w:p w14:paraId="4FCFC567" w14:textId="77777777" w:rsidR="00600922" w:rsidRPr="00F16059" w:rsidRDefault="00A537E2" w:rsidP="000166D9">
      <w:pPr>
        <w:widowControl w:val="0"/>
        <w:spacing w:before="120" w:line="204" w:lineRule="auto"/>
        <w:jc w:val="both"/>
      </w:pPr>
      <w:r w:rsidRPr="00F16059">
        <w:rPr>
          <w:b/>
          <w:smallCaps/>
        </w:rPr>
        <w:t>This statement</w:t>
      </w:r>
      <w:r w:rsidR="00600922" w:rsidRPr="00F16059">
        <w:rPr>
          <w:b/>
          <w:smallCaps/>
        </w:rPr>
        <w:t xml:space="preserve"> is valid until: </w:t>
      </w:r>
      <w:r w:rsidR="00F16059" w:rsidRPr="00F16059">
        <w:rPr>
          <w:b/>
          <w:smallCaps/>
        </w:rPr>
        <w:t xml:space="preserve">                      </w:t>
      </w:r>
      <w:r w:rsidR="00600922" w:rsidRPr="00F16059">
        <w:t>subject to the annual and periodical surveys.</w:t>
      </w:r>
    </w:p>
    <w:p w14:paraId="70D4E079" w14:textId="77777777" w:rsidR="00F9103C" w:rsidRDefault="00F9103C">
      <w:pPr>
        <w:widowControl w:val="0"/>
        <w:spacing w:before="60" w:line="204" w:lineRule="auto"/>
        <w:jc w:val="both"/>
      </w:pPr>
    </w:p>
    <w:p w14:paraId="31B47CEA" w14:textId="77777777" w:rsidR="00F9103C" w:rsidRPr="00F16059" w:rsidRDefault="00F9103C">
      <w:pPr>
        <w:widowControl w:val="0"/>
        <w:spacing w:before="60" w:line="204" w:lineRule="auto"/>
        <w:jc w:val="both"/>
      </w:pPr>
      <w:r w:rsidRPr="00F16059">
        <w:rPr>
          <w:b/>
        </w:rPr>
        <w:t xml:space="preserve">Completion date of the </w:t>
      </w:r>
      <w:r w:rsidR="000166D9" w:rsidRPr="00F16059">
        <w:rPr>
          <w:b/>
        </w:rPr>
        <w:t>survey on which this statement</w:t>
      </w:r>
      <w:r w:rsidRPr="00F16059">
        <w:rPr>
          <w:b/>
        </w:rPr>
        <w:t xml:space="preserve"> is based</w:t>
      </w:r>
      <w:r w:rsidRPr="00F16059">
        <w:t xml:space="preserve">: </w:t>
      </w:r>
    </w:p>
    <w:p w14:paraId="7428F9B1" w14:textId="77777777" w:rsidR="00F74165" w:rsidRDefault="00F74165" w:rsidP="009978D4">
      <w:pPr>
        <w:pStyle w:val="a4"/>
        <w:tabs>
          <w:tab w:val="left" w:pos="990"/>
        </w:tabs>
        <w:rPr>
          <w:b/>
        </w:rPr>
      </w:pPr>
    </w:p>
    <w:p w14:paraId="62FFEF96" w14:textId="77777777" w:rsidR="00600922" w:rsidRPr="00F16059" w:rsidRDefault="00204B03" w:rsidP="009978D4">
      <w:pPr>
        <w:pStyle w:val="a4"/>
        <w:tabs>
          <w:tab w:val="left" w:pos="990"/>
        </w:tabs>
        <w:rPr>
          <w:b/>
          <w:sz w:val="20"/>
        </w:rPr>
      </w:pPr>
      <w:r w:rsidRPr="00F16059">
        <w:rPr>
          <w:b/>
          <w:sz w:val="20"/>
        </w:rPr>
        <w:t>Issued at</w:t>
      </w:r>
      <w:r w:rsidR="00600922" w:rsidRPr="00F16059">
        <w:rPr>
          <w:b/>
          <w:sz w:val="20"/>
        </w:rPr>
        <w:t>:</w:t>
      </w:r>
      <w:r w:rsidR="009978D4" w:rsidRPr="00F16059">
        <w:rPr>
          <w:b/>
          <w:sz w:val="20"/>
        </w:rPr>
        <w:tab/>
      </w:r>
      <w:r w:rsidR="00C01799" w:rsidRPr="00F16059">
        <w:rPr>
          <w:b/>
          <w:sz w:val="20"/>
          <w:u w:val="dotted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600922" w:rsidRPr="00F16059">
        <w:rPr>
          <w:b/>
          <w:sz w:val="20"/>
          <w:u w:val="dotted"/>
        </w:rPr>
        <w:instrText xml:space="preserve"> FORMTEXT </w:instrText>
      </w:r>
      <w:r w:rsidR="00C01799" w:rsidRPr="00F16059">
        <w:rPr>
          <w:b/>
          <w:sz w:val="20"/>
          <w:u w:val="dotted"/>
        </w:rPr>
      </w:r>
      <w:r w:rsidR="00C01799" w:rsidRPr="00F16059">
        <w:rPr>
          <w:b/>
          <w:sz w:val="20"/>
          <w:u w:val="dotted"/>
        </w:rPr>
        <w:fldChar w:fldCharType="separate"/>
      </w:r>
      <w:r w:rsidR="004B0CCB" w:rsidRPr="00F16059">
        <w:rPr>
          <w:b/>
          <w:sz w:val="20"/>
          <w:u w:val="dotted"/>
        </w:rPr>
        <w:t>Road Town, Tortola</w:t>
      </w:r>
      <w:r w:rsidR="00C01799" w:rsidRPr="00F16059">
        <w:rPr>
          <w:b/>
          <w:sz w:val="20"/>
          <w:u w:val="dotted"/>
        </w:rPr>
        <w:fldChar w:fldCharType="end"/>
      </w:r>
    </w:p>
    <w:p w14:paraId="0F974A1A" w14:textId="77777777" w:rsidR="009978D4" w:rsidRDefault="009978D4" w:rsidP="009978D4">
      <w:pPr>
        <w:pStyle w:val="a4"/>
        <w:ind w:left="990"/>
        <w:rPr>
          <w:b/>
          <w:i/>
          <w:sz w:val="20"/>
        </w:rPr>
      </w:pPr>
      <w:r w:rsidRPr="00F16059">
        <w:rPr>
          <w:b/>
          <w:i/>
          <w:sz w:val="20"/>
        </w:rPr>
        <w:t>(Place of issue of certificate)</w:t>
      </w:r>
    </w:p>
    <w:p w14:paraId="3A027D8B" w14:textId="77777777" w:rsidR="00F16059" w:rsidRPr="00F16059" w:rsidRDefault="00F16059" w:rsidP="009978D4">
      <w:pPr>
        <w:pStyle w:val="a4"/>
        <w:ind w:left="990"/>
        <w:rPr>
          <w:b/>
          <w:i/>
          <w:sz w:val="20"/>
        </w:rPr>
      </w:pPr>
    </w:p>
    <w:p w14:paraId="0C971CE2" w14:textId="77777777" w:rsidR="00F7684D" w:rsidRPr="00F16059" w:rsidRDefault="00C01799" w:rsidP="00F7684D">
      <w:pPr>
        <w:pStyle w:val="a4"/>
        <w:ind w:left="990"/>
        <w:rPr>
          <w:i/>
          <w:sz w:val="20"/>
        </w:rPr>
      </w:pPr>
      <w:r w:rsidRPr="00F16059">
        <w:rPr>
          <w:b/>
          <w:smallCaps/>
          <w:sz w:val="20"/>
          <w:u w:val="dotted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87B18" w:rsidRPr="00F16059">
        <w:rPr>
          <w:b/>
          <w:smallCaps/>
          <w:sz w:val="20"/>
          <w:u w:val="dotted"/>
        </w:rPr>
        <w:instrText xml:space="preserve"> FORMTEXT </w:instrText>
      </w:r>
      <w:r w:rsidRPr="00F16059">
        <w:rPr>
          <w:b/>
          <w:smallCaps/>
          <w:sz w:val="20"/>
          <w:u w:val="dotted"/>
        </w:rPr>
      </w:r>
      <w:r w:rsidRPr="00F16059">
        <w:rPr>
          <w:b/>
          <w:smallCaps/>
          <w:sz w:val="20"/>
          <w:u w:val="dotted"/>
        </w:rPr>
        <w:fldChar w:fldCharType="separate"/>
      </w:r>
      <w:r w:rsidR="004B0CCB" w:rsidRPr="00F16059">
        <w:rPr>
          <w:b/>
          <w:smallCaps/>
          <w:sz w:val="20"/>
          <w:u w:val="dotted"/>
        </w:rPr>
        <w:t>26</w:t>
      </w:r>
      <w:r w:rsidRPr="00F16059">
        <w:rPr>
          <w:b/>
          <w:smallCaps/>
          <w:sz w:val="20"/>
          <w:u w:val="dotted"/>
        </w:rPr>
        <w:fldChar w:fldCharType="end"/>
      </w:r>
      <w:r w:rsidR="00187B18" w:rsidRPr="00F16059">
        <w:rPr>
          <w:b/>
          <w:smallCaps/>
          <w:sz w:val="20"/>
          <w:u w:val="dotted"/>
        </w:rPr>
        <w:t xml:space="preserve"> </w:t>
      </w:r>
      <w:r w:rsidRPr="00F16059">
        <w:rPr>
          <w:b/>
          <w:smallCaps/>
          <w:sz w:val="20"/>
          <w:u w:val="dotted"/>
        </w:rPr>
        <w:fldChar w:fldCharType="begin">
          <w:ffData>
            <w:name w:val="Dropdown3"/>
            <w:enabled/>
            <w:calcOnExit w:val="0"/>
            <w:ddList>
              <w:result w:val="7"/>
              <w:listEntry w:val="- Drop -"/>
              <w:listEntry w:val="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187B18" w:rsidRPr="00F16059">
        <w:rPr>
          <w:b/>
          <w:smallCaps/>
          <w:sz w:val="20"/>
          <w:u w:val="dotted"/>
        </w:rPr>
        <w:instrText xml:space="preserve"> FORMDROPDOWN </w:instrText>
      </w:r>
      <w:r w:rsidR="004B0CCB" w:rsidRPr="00F16059">
        <w:rPr>
          <w:b/>
          <w:smallCaps/>
          <w:sz w:val="20"/>
          <w:u w:val="dotted"/>
        </w:rPr>
      </w:r>
      <w:r w:rsidRPr="00F16059">
        <w:rPr>
          <w:b/>
          <w:smallCaps/>
          <w:sz w:val="20"/>
          <w:u w:val="dotted"/>
        </w:rPr>
        <w:fldChar w:fldCharType="end"/>
      </w:r>
      <w:r w:rsidR="00187B18" w:rsidRPr="00F16059">
        <w:rPr>
          <w:b/>
          <w:smallCaps/>
          <w:sz w:val="20"/>
          <w:u w:val="dotted"/>
        </w:rPr>
        <w:t xml:space="preserve"> </w:t>
      </w:r>
      <w:r w:rsidR="00D31ED9" w:rsidRPr="00F16059">
        <w:rPr>
          <w:b/>
          <w:smallCaps/>
          <w:sz w:val="20"/>
          <w:u w:val="dotted"/>
        </w:rPr>
        <w:fldChar w:fldCharType="begin">
          <w:ffData>
            <w:name w:val=""/>
            <w:enabled/>
            <w:calcOnExit w:val="0"/>
            <w:ddList>
              <w:result w:val="3"/>
              <w:listEntry w:val="- Drop -"/>
              <w:listEntry w:val=" 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</w:ddList>
          </w:ffData>
        </w:fldChar>
      </w:r>
      <w:r w:rsidR="00D31ED9" w:rsidRPr="00F16059">
        <w:rPr>
          <w:b/>
          <w:smallCaps/>
          <w:sz w:val="20"/>
          <w:u w:val="dotted"/>
        </w:rPr>
        <w:instrText xml:space="preserve"> FORMDROPDOWN </w:instrText>
      </w:r>
      <w:r w:rsidR="004B0CCB" w:rsidRPr="00F16059">
        <w:rPr>
          <w:b/>
          <w:smallCaps/>
          <w:sz w:val="20"/>
          <w:u w:val="dotted"/>
        </w:rPr>
      </w:r>
      <w:r w:rsidR="00D31ED9" w:rsidRPr="00F16059">
        <w:rPr>
          <w:b/>
          <w:smallCaps/>
          <w:sz w:val="20"/>
          <w:u w:val="dotted"/>
        </w:rPr>
        <w:fldChar w:fldCharType="end"/>
      </w:r>
      <w:r w:rsidR="00FE7E91" w:rsidRPr="00F16059">
        <w:rPr>
          <w:b/>
          <w:sz w:val="20"/>
        </w:rPr>
        <w:pict w14:anchorId="25E6BBFC">
          <v:rect id="_x0000_s1026" style="position:absolute;left:0;text-align:left;margin-left:432.05pt;margin-top:-21.5pt;width:63pt;height:54pt;z-index:-8;mso-position-horizontal-relative:margin;mso-position-vertical-relative:text" filled="f" stroked="f" strokeweight="0">
            <v:textbox style="mso-next-textbox:#_x0000_s1026" inset="0,0,0,0">
              <w:txbxContent>
                <w:p w14:paraId="103A5912" w14:textId="77777777" w:rsidR="00F3703D" w:rsidRDefault="00F3703D">
                  <w:pPr>
                    <w:widowControl w:val="0"/>
                    <w:pBdr>
                      <w:top w:val="single" w:sz="6" w:space="7" w:color="000000"/>
                      <w:left w:val="single" w:sz="6" w:space="5" w:color="000000"/>
                      <w:bottom w:val="single" w:sz="6" w:space="5" w:color="000000"/>
                      <w:right w:val="single" w:sz="6" w:space="5" w:color="000000"/>
                    </w:pBdr>
                    <w:tabs>
                      <w:tab w:val="center" w:pos="895"/>
                    </w:tabs>
                    <w:jc w:val="center"/>
                    <w:rPr>
                      <w:rFonts w:ascii="CG Times" w:hAnsi="CG Times"/>
                      <w:b/>
                      <w:i/>
                      <w:sz w:val="18"/>
                    </w:rPr>
                  </w:pPr>
                </w:p>
                <w:p w14:paraId="2977B7F2" w14:textId="77777777" w:rsidR="00F3703D" w:rsidRDefault="00F3703D">
                  <w:pPr>
                    <w:pStyle w:val="2"/>
                    <w:pBdr>
                      <w:top w:val="single" w:sz="6" w:space="7" w:color="000000"/>
                    </w:pBdr>
                    <w:rPr>
                      <w:sz w:val="18"/>
                    </w:rPr>
                  </w:pPr>
                  <w:r>
                    <w:rPr>
                      <w:sz w:val="18"/>
                    </w:rPr>
                    <w:t>Official</w:t>
                  </w:r>
                </w:p>
                <w:p w14:paraId="70D87F6D" w14:textId="77777777" w:rsidR="00F3703D" w:rsidRDefault="00F3703D">
                  <w:pPr>
                    <w:pStyle w:val="3"/>
                    <w:pBdr>
                      <w:top w:val="single" w:sz="6" w:space="7" w:color="000000"/>
                    </w:pBdr>
                  </w:pPr>
                  <w:r>
                    <w:t>Stamp</w:t>
                  </w:r>
                </w:p>
              </w:txbxContent>
            </v:textbox>
            <w10:wrap anchorx="margin"/>
            <w10:anchorlock/>
          </v:rect>
        </w:pict>
      </w:r>
    </w:p>
    <w:p w14:paraId="1C3BC659" w14:textId="77777777" w:rsidR="00C25ED5" w:rsidRPr="00F16059" w:rsidRDefault="009978D4" w:rsidP="00F7684D">
      <w:pPr>
        <w:pStyle w:val="a4"/>
        <w:ind w:left="990"/>
        <w:rPr>
          <w:i/>
          <w:sz w:val="20"/>
        </w:rPr>
      </w:pPr>
      <w:r w:rsidRPr="00F16059">
        <w:rPr>
          <w:i/>
          <w:sz w:val="20"/>
        </w:rPr>
        <w:t>(Date of issue)</w:t>
      </w:r>
      <w:r w:rsidRPr="00F16059">
        <w:rPr>
          <w:i/>
          <w:sz w:val="20"/>
        </w:rPr>
        <w:tab/>
      </w:r>
      <w:r w:rsidR="00F7684D" w:rsidRPr="00F16059">
        <w:rPr>
          <w:i/>
          <w:sz w:val="20"/>
        </w:rPr>
        <w:tab/>
      </w:r>
      <w:r w:rsidR="00F7684D" w:rsidRPr="00F16059">
        <w:rPr>
          <w:i/>
          <w:sz w:val="20"/>
        </w:rPr>
        <w:tab/>
      </w:r>
    </w:p>
    <w:p w14:paraId="3C34F94F" w14:textId="77777777" w:rsidR="00C25ED5" w:rsidRPr="00F16059" w:rsidRDefault="00C25ED5" w:rsidP="00F7684D">
      <w:pPr>
        <w:pStyle w:val="a4"/>
        <w:ind w:left="990"/>
        <w:rPr>
          <w:i/>
          <w:sz w:val="20"/>
        </w:rPr>
      </w:pPr>
    </w:p>
    <w:p w14:paraId="574D0F49" w14:textId="77777777" w:rsidR="00C25ED5" w:rsidRDefault="00C25ED5" w:rsidP="00F7684D">
      <w:pPr>
        <w:pStyle w:val="a4"/>
        <w:ind w:left="990"/>
        <w:rPr>
          <w:i/>
          <w:sz w:val="16"/>
          <w:szCs w:val="16"/>
        </w:rPr>
      </w:pPr>
    </w:p>
    <w:p w14:paraId="42503737" w14:textId="77777777" w:rsidR="009978D4" w:rsidRPr="00F7684D" w:rsidRDefault="00F7684D" w:rsidP="00E63C89">
      <w:pPr>
        <w:pStyle w:val="a4"/>
        <w:jc w:val="center"/>
        <w:rPr>
          <w:b/>
        </w:rPr>
      </w:pPr>
      <w:r>
        <w:t>................................................................</w:t>
      </w:r>
    </w:p>
    <w:p w14:paraId="1A630EB3" w14:textId="77777777" w:rsidR="00600922" w:rsidRDefault="00F7684D" w:rsidP="00E63C89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(Signature of authorized official issuing the c</w:t>
      </w:r>
      <w:r w:rsidRPr="00204B03">
        <w:rPr>
          <w:i/>
          <w:sz w:val="16"/>
          <w:szCs w:val="16"/>
        </w:rPr>
        <w:t>ertificate</w:t>
      </w:r>
      <w:r>
        <w:rPr>
          <w:i/>
          <w:sz w:val="16"/>
          <w:szCs w:val="16"/>
        </w:rPr>
        <w:t>)</w:t>
      </w:r>
    </w:p>
    <w:p w14:paraId="6537BB12" w14:textId="77777777" w:rsidR="00F7141D" w:rsidRDefault="00F7141D" w:rsidP="00E63C89">
      <w:pPr>
        <w:pStyle w:val="a4"/>
        <w:jc w:val="center"/>
        <w:rPr>
          <w:i/>
          <w:sz w:val="16"/>
          <w:szCs w:val="16"/>
        </w:rPr>
      </w:pPr>
    </w:p>
    <w:p w14:paraId="26109DC6" w14:textId="77777777" w:rsidR="00F7141D" w:rsidRDefault="00F16059" w:rsidP="00E63C89">
      <w:pPr>
        <w:widowControl w:val="0"/>
        <w:spacing w:line="204" w:lineRule="auto"/>
        <w:jc w:val="center"/>
        <w:rPr>
          <w:sz w:val="22"/>
          <w:szCs w:val="22"/>
        </w:rPr>
      </w:pPr>
      <w:r>
        <w:rPr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ddList>
              <w:listEntry w:val="-Drop Down-"/>
              <w:listEntry w:val="Frank Akoto"/>
            </w:ddList>
          </w:ffData>
        </w:fldChar>
      </w:r>
      <w:r>
        <w:rPr>
          <w:sz w:val="22"/>
          <w:szCs w:val="22"/>
          <w:u w:val="dotted"/>
        </w:rPr>
        <w:instrText xml:space="preserve"> FORMDROPDOWN </w:instrText>
      </w:r>
      <w:r>
        <w:rPr>
          <w:sz w:val="22"/>
          <w:szCs w:val="22"/>
          <w:u w:val="dotted"/>
        </w:rPr>
      </w:r>
      <w:r>
        <w:rPr>
          <w:sz w:val="22"/>
          <w:szCs w:val="22"/>
          <w:u w:val="dotted"/>
        </w:rPr>
        <w:fldChar w:fldCharType="end"/>
      </w:r>
    </w:p>
    <w:p w14:paraId="66816E8C" w14:textId="77777777" w:rsidR="00F7141D" w:rsidRPr="00F7141D" w:rsidRDefault="00F7141D" w:rsidP="00E63C89">
      <w:pPr>
        <w:widowControl w:val="0"/>
        <w:spacing w:line="204" w:lineRule="auto"/>
        <w:jc w:val="center"/>
        <w:rPr>
          <w:i/>
          <w:sz w:val="16"/>
          <w:szCs w:val="16"/>
        </w:rPr>
      </w:pPr>
      <w:r w:rsidRPr="00F7141D">
        <w:rPr>
          <w:sz w:val="16"/>
          <w:szCs w:val="16"/>
        </w:rPr>
        <w:t>(</w:t>
      </w:r>
      <w:r w:rsidRPr="00F7141D">
        <w:rPr>
          <w:i/>
          <w:sz w:val="16"/>
          <w:szCs w:val="16"/>
        </w:rPr>
        <w:t>Name of authorized official issuing the certificate)</w:t>
      </w:r>
    </w:p>
    <w:p w14:paraId="0E7AE4DA" w14:textId="77777777" w:rsidR="00F7141D" w:rsidRDefault="00F7141D" w:rsidP="00E63C89">
      <w:pPr>
        <w:pStyle w:val="a4"/>
        <w:rPr>
          <w:sz w:val="16"/>
          <w:szCs w:val="16"/>
        </w:rPr>
      </w:pPr>
    </w:p>
    <w:p w14:paraId="1BAA3991" w14:textId="77777777" w:rsidR="00E63C89" w:rsidRDefault="00E63C89" w:rsidP="00E63C89">
      <w:pPr>
        <w:jc w:val="center"/>
        <w:rPr>
          <w:bCs/>
          <w:i/>
          <w:iCs/>
          <w:sz w:val="16"/>
        </w:rPr>
      </w:pPr>
      <w:r w:rsidRPr="001D2ED9">
        <w:rPr>
          <w:bCs/>
          <w:i/>
          <w:iCs/>
          <w:sz w:val="16"/>
        </w:rPr>
        <w:t xml:space="preserve">This certificate is issued by or on behalf of the </w:t>
      </w:r>
      <w:r>
        <w:rPr>
          <w:bCs/>
          <w:i/>
          <w:iCs/>
          <w:sz w:val="16"/>
        </w:rPr>
        <w:t xml:space="preserve">British </w:t>
      </w:r>
      <w:r w:rsidRPr="001D2ED9">
        <w:rPr>
          <w:bCs/>
          <w:i/>
          <w:iCs/>
          <w:sz w:val="16"/>
        </w:rPr>
        <w:t>Virgin Islands</w:t>
      </w:r>
      <w:r>
        <w:rPr>
          <w:bCs/>
          <w:i/>
          <w:iCs/>
          <w:sz w:val="16"/>
        </w:rPr>
        <w:t xml:space="preserve"> </w:t>
      </w:r>
      <w:r w:rsidRPr="001D2ED9">
        <w:rPr>
          <w:bCs/>
          <w:i/>
          <w:iCs/>
          <w:sz w:val="16"/>
        </w:rPr>
        <w:t xml:space="preserve">under the responsibility of the United Kingdom as </w:t>
      </w:r>
      <w:r>
        <w:rPr>
          <w:bCs/>
          <w:i/>
          <w:iCs/>
          <w:sz w:val="16"/>
        </w:rPr>
        <w:t>flag-s</w:t>
      </w:r>
      <w:r w:rsidRPr="001D2ED9">
        <w:rPr>
          <w:bCs/>
          <w:i/>
          <w:iCs/>
          <w:sz w:val="16"/>
        </w:rPr>
        <w:t>tate under the Convention</w:t>
      </w:r>
      <w:r>
        <w:rPr>
          <w:bCs/>
          <w:i/>
          <w:iCs/>
          <w:sz w:val="16"/>
        </w:rPr>
        <w:t>.</w:t>
      </w:r>
    </w:p>
    <w:p w14:paraId="6C6F3641" w14:textId="77777777" w:rsidR="0030149C" w:rsidRDefault="0030149C" w:rsidP="0030149C">
      <w:pPr>
        <w:jc w:val="right"/>
        <w:rPr>
          <w:bCs/>
          <w:sz w:val="16"/>
        </w:rPr>
      </w:pPr>
      <w:r>
        <w:rPr>
          <w:bCs/>
          <w:sz w:val="16"/>
        </w:rPr>
        <w:pict w14:anchorId="4628ED92">
          <v:shape id="_x0000_i1025" type="#_x0000_t75" style="width:58.5pt;height:54.75pt">
            <v:imagedata r:id="rId10" o:title="VISR-ISO-9001-Certification-Mark-Logo"/>
          </v:shape>
        </w:pict>
      </w:r>
    </w:p>
    <w:p w14:paraId="01815FDE" w14:textId="77777777" w:rsidR="0030149C" w:rsidRPr="0030149C" w:rsidRDefault="0030149C" w:rsidP="0030149C">
      <w:pPr>
        <w:jc w:val="right"/>
        <w:rPr>
          <w:sz w:val="18"/>
        </w:rPr>
      </w:pPr>
    </w:p>
    <w:p w14:paraId="5B476BB0" w14:textId="77777777" w:rsidR="00600922" w:rsidRDefault="00600922">
      <w:pPr>
        <w:widowControl w:val="0"/>
        <w:tabs>
          <w:tab w:val="center" w:pos="5245"/>
          <w:tab w:val="right" w:pos="10490"/>
        </w:tabs>
        <w:spacing w:line="204" w:lineRule="auto"/>
        <w:jc w:val="both"/>
        <w:rPr>
          <w:bCs/>
          <w:iCs/>
          <w:sz w:val="16"/>
          <w:szCs w:val="16"/>
        </w:rPr>
      </w:pPr>
    </w:p>
    <w:p w14:paraId="5DFB26F0" w14:textId="77777777" w:rsidR="00600922" w:rsidRPr="007B59A1" w:rsidRDefault="00600922" w:rsidP="00447B0D">
      <w:pPr>
        <w:widowControl w:val="0"/>
        <w:tabs>
          <w:tab w:val="center" w:pos="5245"/>
          <w:tab w:val="right" w:pos="10490"/>
        </w:tabs>
        <w:spacing w:line="204" w:lineRule="auto"/>
        <w:rPr>
          <w:b/>
          <w:sz w:val="18"/>
          <w:szCs w:val="18"/>
        </w:rPr>
      </w:pPr>
      <w:r w:rsidRPr="007B59A1">
        <w:rPr>
          <w:b/>
          <w:smallCaps/>
          <w:sz w:val="18"/>
          <w:szCs w:val="18"/>
        </w:rPr>
        <w:t>(SEC No.</w:t>
      </w:r>
      <w:r w:rsidRPr="007B59A1">
        <w:rPr>
          <w:bCs/>
          <w:smallCaps/>
          <w:sz w:val="18"/>
          <w:szCs w:val="18"/>
        </w:rPr>
        <w:t xml:space="preserve"> </w:t>
      </w:r>
      <w:r w:rsidR="00FE7E91" w:rsidRPr="007B59A1">
        <w:rPr>
          <w:sz w:val="18"/>
          <w:szCs w:val="18"/>
        </w:rPr>
        <w:fldChar w:fldCharType="begin"/>
      </w:r>
      <w:r w:rsidR="00FE7E91" w:rsidRPr="007B59A1">
        <w:rPr>
          <w:sz w:val="18"/>
          <w:szCs w:val="18"/>
        </w:rPr>
        <w:instrText xml:space="preserve"> REF  CertNo1  \* MERGEFORMAT </w:instrText>
      </w:r>
      <w:r w:rsidR="00FE7E91" w:rsidRPr="007B59A1">
        <w:rPr>
          <w:sz w:val="18"/>
          <w:szCs w:val="18"/>
        </w:rPr>
        <w:fldChar w:fldCharType="separate"/>
      </w:r>
      <w:r w:rsidR="00F96E8C">
        <w:rPr>
          <w:rFonts w:hint="eastAsia"/>
          <w:b/>
          <w:bCs/>
          <w:sz w:val="18"/>
          <w:szCs w:val="18"/>
          <w:lang w:eastAsia="zh-CN"/>
        </w:rPr>
        <w:t>错误</w:t>
      </w:r>
      <w:r w:rsidR="00F96E8C">
        <w:rPr>
          <w:rFonts w:hint="eastAsia"/>
          <w:b/>
          <w:bCs/>
          <w:sz w:val="18"/>
          <w:szCs w:val="18"/>
          <w:lang w:eastAsia="zh-CN"/>
        </w:rPr>
        <w:t>!</w:t>
      </w:r>
      <w:r w:rsidR="00F96E8C">
        <w:rPr>
          <w:rFonts w:hint="eastAsia"/>
          <w:b/>
          <w:bCs/>
          <w:sz w:val="18"/>
          <w:szCs w:val="18"/>
          <w:lang w:eastAsia="zh-CN"/>
        </w:rPr>
        <w:t>未找到引用源。</w:t>
      </w:r>
      <w:r w:rsidR="00FE7E91" w:rsidRPr="007B59A1">
        <w:rPr>
          <w:b/>
          <w:smallCaps/>
          <w:noProof/>
          <w:sz w:val="18"/>
          <w:szCs w:val="18"/>
        </w:rPr>
        <w:fldChar w:fldCharType="end"/>
      </w:r>
      <w:r w:rsidRPr="007B59A1">
        <w:rPr>
          <w:bCs/>
          <w:smallCaps/>
          <w:sz w:val="18"/>
          <w:szCs w:val="18"/>
        </w:rPr>
        <w:t>/</w:t>
      </w:r>
      <w:r w:rsidR="00FE7E91" w:rsidRPr="007B59A1">
        <w:rPr>
          <w:sz w:val="18"/>
          <w:szCs w:val="18"/>
        </w:rPr>
        <w:fldChar w:fldCharType="begin"/>
      </w:r>
      <w:r w:rsidR="00FE7E91" w:rsidRPr="007B59A1">
        <w:rPr>
          <w:sz w:val="18"/>
          <w:szCs w:val="18"/>
        </w:rPr>
        <w:instrText xml:space="preserve"> REF  CertNo2  \* MERGEFORMAT </w:instrText>
      </w:r>
      <w:r w:rsidR="00FE7E91" w:rsidRPr="007B59A1">
        <w:rPr>
          <w:sz w:val="18"/>
          <w:szCs w:val="18"/>
        </w:rPr>
        <w:fldChar w:fldCharType="separate"/>
      </w:r>
      <w:r w:rsidR="00F96E8C">
        <w:rPr>
          <w:rFonts w:hint="eastAsia"/>
          <w:b/>
          <w:bCs/>
          <w:sz w:val="18"/>
          <w:szCs w:val="18"/>
          <w:lang w:eastAsia="zh-CN"/>
        </w:rPr>
        <w:t>错误</w:t>
      </w:r>
      <w:r w:rsidR="00F96E8C">
        <w:rPr>
          <w:rFonts w:hint="eastAsia"/>
          <w:b/>
          <w:bCs/>
          <w:sz w:val="18"/>
          <w:szCs w:val="18"/>
          <w:lang w:eastAsia="zh-CN"/>
        </w:rPr>
        <w:t>!</w:t>
      </w:r>
      <w:r w:rsidR="00F96E8C">
        <w:rPr>
          <w:rFonts w:hint="eastAsia"/>
          <w:b/>
          <w:bCs/>
          <w:sz w:val="18"/>
          <w:szCs w:val="18"/>
          <w:lang w:eastAsia="zh-CN"/>
        </w:rPr>
        <w:t>未找到引用源。</w:t>
      </w:r>
      <w:r w:rsidR="00FE7E91" w:rsidRPr="007B59A1">
        <w:rPr>
          <w:b/>
          <w:smallCaps/>
          <w:noProof/>
          <w:sz w:val="18"/>
          <w:szCs w:val="18"/>
        </w:rPr>
        <w:fldChar w:fldCharType="end"/>
      </w:r>
      <w:r w:rsidRPr="007B59A1">
        <w:rPr>
          <w:b/>
          <w:smallCaps/>
          <w:sz w:val="18"/>
          <w:szCs w:val="18"/>
        </w:rPr>
        <w:t>)</w:t>
      </w:r>
      <w:r w:rsidRPr="007B59A1">
        <w:rPr>
          <w:sz w:val="18"/>
          <w:szCs w:val="18"/>
        </w:rPr>
        <w:tab/>
      </w:r>
      <w:r w:rsidRPr="007B59A1">
        <w:rPr>
          <w:b/>
        </w:rPr>
        <w:t xml:space="preserve">SAFETY EQUIPMENT </w:t>
      </w:r>
      <w:r w:rsidR="00BE15E0" w:rsidRPr="007B59A1">
        <w:rPr>
          <w:b/>
        </w:rPr>
        <w:t>STATEMEN</w:t>
      </w:r>
      <w:r w:rsidR="00C25ED5" w:rsidRPr="007B59A1">
        <w:rPr>
          <w:b/>
        </w:rPr>
        <w:t>T OF COMPLIANCE</w:t>
      </w:r>
      <w:r w:rsidR="00C25ED5" w:rsidRPr="007B59A1">
        <w:rPr>
          <w:b/>
          <w:sz w:val="18"/>
          <w:szCs w:val="18"/>
        </w:rPr>
        <w:t xml:space="preserve"> </w:t>
      </w:r>
      <w:r w:rsidRPr="007B59A1">
        <w:rPr>
          <w:sz w:val="18"/>
          <w:szCs w:val="18"/>
        </w:rPr>
        <w:tab/>
      </w:r>
    </w:p>
    <w:p w14:paraId="0711AEFD" w14:textId="77777777" w:rsidR="00600922" w:rsidRDefault="00600922">
      <w:pPr>
        <w:widowControl w:val="0"/>
        <w:spacing w:line="204" w:lineRule="auto"/>
        <w:jc w:val="both"/>
        <w:rPr>
          <w:sz w:val="22"/>
        </w:rPr>
      </w:pPr>
    </w:p>
    <w:p w14:paraId="4C72E5AB" w14:textId="77777777" w:rsidR="00600922" w:rsidRPr="007B59A1" w:rsidRDefault="00F37DDC">
      <w:pPr>
        <w:widowControl w:val="0"/>
        <w:tabs>
          <w:tab w:val="right" w:pos="10467"/>
        </w:tabs>
        <w:spacing w:line="204" w:lineRule="auto"/>
        <w:jc w:val="both"/>
      </w:pPr>
      <w:r w:rsidRPr="007B59A1">
        <w:rPr>
          <w:b/>
          <w:smallCaps/>
        </w:rPr>
        <w:t>Name of ship</w:t>
      </w:r>
      <w:r w:rsidR="00600922" w:rsidRPr="007B59A1">
        <w:rPr>
          <w:b/>
          <w:smallCaps/>
        </w:rPr>
        <w:t xml:space="preserve">: </w:t>
      </w:r>
      <w:r w:rsidR="00FE7E91" w:rsidRPr="007B59A1">
        <w:fldChar w:fldCharType="begin"/>
      </w:r>
      <w:r w:rsidR="00FE7E91" w:rsidRPr="007B59A1">
        <w:instrText xml:space="preserve"> REF  shipname  \* MERGEFORMAT </w:instrText>
      </w:r>
      <w:r w:rsidR="00FE7E91" w:rsidRPr="007B59A1">
        <w:fldChar w:fldCharType="separate"/>
      </w:r>
      <w:r w:rsidR="00F96E8C">
        <w:rPr>
          <w:rFonts w:hint="eastAsia"/>
          <w:b/>
          <w:bCs/>
          <w:lang w:eastAsia="zh-CN"/>
        </w:rPr>
        <w:t>错误</w:t>
      </w:r>
      <w:r w:rsidR="00F96E8C">
        <w:rPr>
          <w:rFonts w:hint="eastAsia"/>
          <w:b/>
          <w:bCs/>
          <w:lang w:eastAsia="zh-CN"/>
        </w:rPr>
        <w:t>!</w:t>
      </w:r>
      <w:r w:rsidR="00F96E8C">
        <w:rPr>
          <w:rFonts w:hint="eastAsia"/>
          <w:b/>
          <w:bCs/>
          <w:lang w:eastAsia="zh-CN"/>
        </w:rPr>
        <w:t>未找到引用源。</w:t>
      </w:r>
      <w:r w:rsidR="00FE7E91" w:rsidRPr="007B59A1">
        <w:rPr>
          <w:b/>
          <w:noProof/>
        </w:rPr>
        <w:fldChar w:fldCharType="end"/>
      </w:r>
      <w:r w:rsidR="00600922" w:rsidRPr="007B59A1">
        <w:rPr>
          <w:b/>
          <w:smallCaps/>
        </w:rPr>
        <w:tab/>
      </w:r>
      <w:r w:rsidR="00586953" w:rsidRPr="007B59A1">
        <w:rPr>
          <w:b/>
          <w:smallCaps/>
        </w:rPr>
        <w:t>Distinctive numbers or letters:</w:t>
      </w:r>
      <w:r w:rsidR="00FE7E91" w:rsidRPr="007B59A1">
        <w:fldChar w:fldCharType="begin"/>
      </w:r>
      <w:r w:rsidR="00FE7E91" w:rsidRPr="007B59A1">
        <w:instrText xml:space="preserve"> REF  Distinctivenoorletters  \* MERGEFORMAT </w:instrText>
      </w:r>
      <w:r w:rsidR="00FE7E91" w:rsidRPr="007B59A1">
        <w:fldChar w:fldCharType="separate"/>
      </w:r>
      <w:r w:rsidR="00F96E8C">
        <w:rPr>
          <w:rFonts w:hint="eastAsia"/>
          <w:b/>
          <w:bCs/>
          <w:lang w:eastAsia="zh-CN"/>
        </w:rPr>
        <w:t>错误</w:t>
      </w:r>
      <w:r w:rsidR="00F96E8C">
        <w:rPr>
          <w:rFonts w:hint="eastAsia"/>
          <w:b/>
          <w:bCs/>
          <w:lang w:eastAsia="zh-CN"/>
        </w:rPr>
        <w:t>!</w:t>
      </w:r>
      <w:r w:rsidR="00F96E8C">
        <w:rPr>
          <w:rFonts w:hint="eastAsia"/>
          <w:b/>
          <w:bCs/>
          <w:lang w:eastAsia="zh-CN"/>
        </w:rPr>
        <w:t>未找到引用源。</w:t>
      </w:r>
      <w:r w:rsidR="00FE7E91" w:rsidRPr="007B59A1">
        <w:rPr>
          <w:b/>
          <w:noProof/>
        </w:rPr>
        <w:fldChar w:fldCharType="end"/>
      </w:r>
    </w:p>
    <w:p w14:paraId="6EE1AF14" w14:textId="77777777" w:rsidR="00600922" w:rsidRDefault="00600922">
      <w:pPr>
        <w:widowControl w:val="0"/>
        <w:spacing w:line="204" w:lineRule="auto"/>
        <w:jc w:val="both"/>
        <w:rPr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----------------------------------------------------------------------------------------------------------------------------------------------</w:t>
      </w:r>
    </w:p>
    <w:p w14:paraId="630689ED" w14:textId="77777777" w:rsidR="007B59A1" w:rsidRDefault="00600922">
      <w:pPr>
        <w:widowControl w:val="0"/>
        <w:tabs>
          <w:tab w:val="center" w:pos="4800"/>
        </w:tabs>
        <w:spacing w:line="204" w:lineRule="auto"/>
        <w:jc w:val="both"/>
        <w:rPr>
          <w:sz w:val="22"/>
        </w:rPr>
      </w:pPr>
      <w:r>
        <w:rPr>
          <w:sz w:val="22"/>
        </w:rPr>
        <w:tab/>
      </w:r>
    </w:p>
    <w:p w14:paraId="0CE62616" w14:textId="77777777" w:rsidR="00600922" w:rsidRPr="007B59A1" w:rsidRDefault="00600922" w:rsidP="007B59A1">
      <w:pPr>
        <w:widowControl w:val="0"/>
        <w:tabs>
          <w:tab w:val="center" w:pos="4800"/>
        </w:tabs>
        <w:spacing w:line="204" w:lineRule="auto"/>
        <w:jc w:val="center"/>
      </w:pPr>
      <w:r w:rsidRPr="007B59A1">
        <w:rPr>
          <w:b/>
          <w:u w:val="single"/>
        </w:rPr>
        <w:t>ENDORSEMENT FOR ANNUAL AND PERIODICAL SURVEYS</w:t>
      </w:r>
    </w:p>
    <w:p w14:paraId="744FDD6D" w14:textId="77777777" w:rsidR="00600922" w:rsidRDefault="00600922">
      <w:pPr>
        <w:widowControl w:val="0"/>
        <w:spacing w:line="204" w:lineRule="auto"/>
        <w:jc w:val="both"/>
        <w:rPr>
          <w:sz w:val="16"/>
        </w:rPr>
      </w:pPr>
    </w:p>
    <w:p w14:paraId="36EE8AB8" w14:textId="77777777" w:rsidR="00600922" w:rsidRPr="007B59A1" w:rsidRDefault="00600922">
      <w:pPr>
        <w:widowControl w:val="0"/>
        <w:spacing w:line="204" w:lineRule="auto"/>
        <w:jc w:val="both"/>
      </w:pPr>
      <w:r w:rsidRPr="007B59A1">
        <w:rPr>
          <w:b/>
        </w:rPr>
        <w:t>THIS IS TO CERTIFY</w:t>
      </w:r>
      <w:r w:rsidRPr="007B59A1">
        <w:rPr>
          <w:b/>
          <w:bCs/>
        </w:rPr>
        <w:t xml:space="preserve"> THAT</w:t>
      </w:r>
      <w:r w:rsidR="00BE15E0" w:rsidRPr="007B59A1">
        <w:t xml:space="preserve"> at a survey</w:t>
      </w:r>
      <w:r w:rsidRPr="007B59A1">
        <w:t>, the ship was found to comply with the relevant requirements of the Convention</w:t>
      </w:r>
      <w:r w:rsidR="00BE15E0" w:rsidRPr="007B59A1">
        <w:t xml:space="preserve"> as applicable to vessels of less than 500 gross tons, *</w:t>
      </w:r>
      <w:r w:rsidRPr="007B59A1">
        <w:t>.</w:t>
      </w:r>
    </w:p>
    <w:p w14:paraId="784C92E0" w14:textId="77777777" w:rsidR="00600922" w:rsidRPr="007B59A1" w:rsidRDefault="00600922">
      <w:pPr>
        <w:widowControl w:val="0"/>
        <w:spacing w:line="204" w:lineRule="auto"/>
        <w:jc w:val="both"/>
      </w:pPr>
      <w:r w:rsidRPr="007B59A1">
        <w:rPr>
          <w:b/>
        </w:rPr>
        <w:t>----------------------------------------------------------------------------------------------------------------------------------------------</w:t>
      </w:r>
    </w:p>
    <w:p w14:paraId="2CAB9A01" w14:textId="77777777" w:rsidR="00600922" w:rsidRDefault="00600922">
      <w:pPr>
        <w:rPr>
          <w:sz w:val="16"/>
        </w:rPr>
      </w:pPr>
    </w:p>
    <w:p w14:paraId="4E3FF14D" w14:textId="77777777" w:rsidR="00600922" w:rsidRDefault="00600922">
      <w:pPr>
        <w:ind w:firstLine="720"/>
        <w:rPr>
          <w:sz w:val="22"/>
        </w:rPr>
      </w:pPr>
      <w:r w:rsidRPr="007B59A1">
        <w:t>Annual</w:t>
      </w:r>
      <w:r w:rsidRPr="007B59A1">
        <w:tab/>
      </w:r>
      <w:r w:rsidR="00DC5D4B" w:rsidRPr="007B59A1">
        <w:t>survey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B59A1">
        <w:t>Signed:</w:t>
      </w:r>
      <w:r w:rsidR="00E63C89" w:rsidRPr="007B59A1">
        <w:t xml:space="preserve"> </w:t>
      </w:r>
      <w:r w:rsidRPr="007B59A1">
        <w:t>.........</w:t>
      </w:r>
      <w:r w:rsidR="007B59A1">
        <w:t>....</w:t>
      </w:r>
      <w:r w:rsidRPr="007B59A1">
        <w:t>...........................................</w:t>
      </w:r>
    </w:p>
    <w:p w14:paraId="0619081E" w14:textId="77777777" w:rsidR="00600922" w:rsidRPr="007B59A1" w:rsidRDefault="00FE7E91">
      <w:pPr>
        <w:ind w:left="1440" w:firstLine="720"/>
        <w:rPr>
          <w:i/>
          <w:sz w:val="16"/>
          <w:szCs w:val="16"/>
        </w:rPr>
      </w:pPr>
      <w:r>
        <w:rPr>
          <w:b/>
          <w:noProof/>
          <w:sz w:val="22"/>
        </w:rPr>
        <w:pict w14:anchorId="1FC67948">
          <v:shape id="_x0000_s1076" type="#_x0000_t202" style="position:absolute;left:0;text-align:left;margin-left:36pt;margin-top:4.45pt;width:86.4pt;height:1in;z-index:2" o:allowincell="f">
            <v:textbox style="mso-next-textbox:#_x0000_s1076">
              <w:txbxContent>
                <w:p w14:paraId="7CB22A5D" w14:textId="77777777" w:rsidR="00F3703D" w:rsidRPr="007B59A1" w:rsidRDefault="00F3703D">
                  <w:pPr>
                    <w:rPr>
                      <w:sz w:val="16"/>
                      <w:szCs w:val="16"/>
                    </w:rPr>
                  </w:pPr>
                </w:p>
                <w:p w14:paraId="5A101AD5" w14:textId="77777777" w:rsidR="00F3703D" w:rsidRPr="007B59A1" w:rsidRDefault="00F3703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Official</w:t>
                  </w:r>
                </w:p>
                <w:p w14:paraId="36E250B2" w14:textId="77777777" w:rsidR="00F3703D" w:rsidRPr="007B59A1" w:rsidRDefault="00F3703D">
                  <w:pPr>
                    <w:jc w:val="center"/>
                    <w:rPr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Stamp</w:t>
                  </w:r>
                </w:p>
              </w:txbxContent>
            </v:textbox>
          </v:shape>
        </w:pict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E63C89">
        <w:rPr>
          <w:b/>
          <w:sz w:val="22"/>
        </w:rPr>
        <w:tab/>
      </w:r>
      <w:r w:rsidR="007B59A1">
        <w:rPr>
          <w:b/>
          <w:sz w:val="22"/>
        </w:rPr>
        <w:t xml:space="preserve">       </w:t>
      </w:r>
      <w:r w:rsidR="00600922" w:rsidRPr="007B59A1">
        <w:rPr>
          <w:i/>
          <w:sz w:val="16"/>
          <w:szCs w:val="16"/>
        </w:rPr>
        <w:t>(signature of authorised official)</w:t>
      </w:r>
    </w:p>
    <w:p w14:paraId="09592505" w14:textId="77777777" w:rsidR="00600922" w:rsidRDefault="00600922">
      <w:pPr>
        <w:rPr>
          <w:sz w:val="22"/>
        </w:rPr>
      </w:pPr>
    </w:p>
    <w:p w14:paraId="3BEDD42F" w14:textId="77777777" w:rsidR="00600922" w:rsidRDefault="0060092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Place:</w:t>
      </w:r>
    </w:p>
    <w:p w14:paraId="2DF1DEB9" w14:textId="77777777" w:rsidR="00600922" w:rsidRDefault="00600922">
      <w:pPr>
        <w:rPr>
          <w:sz w:val="22"/>
        </w:rPr>
      </w:pPr>
    </w:p>
    <w:p w14:paraId="32FA3C45" w14:textId="77777777" w:rsidR="00600922" w:rsidRDefault="0060092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14:paraId="44E6ED78" w14:textId="77777777" w:rsidR="00600922" w:rsidRDefault="00600922">
      <w:pPr>
        <w:rPr>
          <w:sz w:val="22"/>
        </w:rPr>
      </w:pPr>
    </w:p>
    <w:p w14:paraId="6A30FC98" w14:textId="77777777" w:rsidR="00600922" w:rsidRDefault="00600922">
      <w:pPr>
        <w:rPr>
          <w:sz w:val="22"/>
        </w:rPr>
      </w:pPr>
    </w:p>
    <w:p w14:paraId="7457318D" w14:textId="77777777" w:rsidR="00600922" w:rsidRDefault="00600922">
      <w:pPr>
        <w:rPr>
          <w:sz w:val="22"/>
        </w:rPr>
      </w:pPr>
    </w:p>
    <w:p w14:paraId="5014E25C" w14:textId="77777777" w:rsidR="00600922" w:rsidRDefault="00BE15E0">
      <w:pPr>
        <w:ind w:firstLine="720"/>
        <w:rPr>
          <w:sz w:val="22"/>
        </w:rPr>
      </w:pPr>
      <w:r w:rsidRPr="007B59A1">
        <w:t>Annual / Periodical**</w:t>
      </w:r>
      <w:r w:rsidR="00DC5D4B" w:rsidRPr="007B59A1">
        <w:t xml:space="preserve"> survey</w:t>
      </w:r>
      <w:r w:rsidR="00600922">
        <w:rPr>
          <w:sz w:val="22"/>
        </w:rPr>
        <w:tab/>
      </w:r>
      <w:r w:rsidR="00600922">
        <w:rPr>
          <w:sz w:val="22"/>
        </w:rPr>
        <w:tab/>
      </w:r>
      <w:r w:rsidR="00600922">
        <w:rPr>
          <w:sz w:val="22"/>
        </w:rPr>
        <w:tab/>
      </w:r>
      <w:r w:rsidR="00600922" w:rsidRPr="007B59A1">
        <w:t>Signed:</w:t>
      </w:r>
      <w:r w:rsidR="00E63C89" w:rsidRPr="007B59A1">
        <w:t xml:space="preserve"> </w:t>
      </w:r>
      <w:r w:rsidR="00600922" w:rsidRPr="007B59A1">
        <w:t>........................</w:t>
      </w:r>
      <w:r w:rsidR="007B59A1">
        <w:t>....</w:t>
      </w:r>
      <w:r w:rsidR="00600922" w:rsidRPr="007B59A1">
        <w:t>............................</w:t>
      </w:r>
    </w:p>
    <w:p w14:paraId="4C3CD23E" w14:textId="77777777" w:rsidR="00600922" w:rsidRPr="007B59A1" w:rsidRDefault="00FE7E91">
      <w:pPr>
        <w:ind w:left="1440" w:firstLine="720"/>
        <w:rPr>
          <w:i/>
          <w:sz w:val="16"/>
          <w:szCs w:val="16"/>
        </w:rPr>
      </w:pPr>
      <w:r>
        <w:rPr>
          <w:b/>
          <w:noProof/>
          <w:sz w:val="22"/>
        </w:rPr>
        <w:pict w14:anchorId="1C27849E">
          <v:shape id="_x0000_s1077" type="#_x0000_t202" style="position:absolute;left:0;text-align:left;margin-left:36pt;margin-top:1.9pt;width:86.4pt;height:1in;z-index:3" o:allowincell="f">
            <v:textbox style="mso-next-textbox:#_x0000_s1077">
              <w:txbxContent>
                <w:p w14:paraId="3082E2AB" w14:textId="77777777" w:rsidR="00F3703D" w:rsidRDefault="00F3703D"/>
                <w:p w14:paraId="283E94A3" w14:textId="77777777" w:rsidR="00F3703D" w:rsidRPr="007B59A1" w:rsidRDefault="00F3703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Official</w:t>
                  </w:r>
                </w:p>
                <w:p w14:paraId="03D8F4E1" w14:textId="77777777" w:rsidR="00F3703D" w:rsidRPr="007B59A1" w:rsidRDefault="00F3703D">
                  <w:pPr>
                    <w:jc w:val="center"/>
                    <w:rPr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Stamp</w:t>
                  </w:r>
                </w:p>
              </w:txbxContent>
            </v:textbox>
          </v:shape>
        </w:pict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E63C89">
        <w:rPr>
          <w:b/>
          <w:sz w:val="22"/>
        </w:rPr>
        <w:tab/>
      </w:r>
      <w:r w:rsidR="007B59A1">
        <w:rPr>
          <w:b/>
          <w:sz w:val="22"/>
        </w:rPr>
        <w:t xml:space="preserve">     </w:t>
      </w:r>
      <w:r w:rsidR="00600922" w:rsidRPr="007B59A1">
        <w:rPr>
          <w:i/>
          <w:sz w:val="16"/>
          <w:szCs w:val="16"/>
        </w:rPr>
        <w:t>(signature of authorised official)</w:t>
      </w:r>
    </w:p>
    <w:p w14:paraId="545A60CD" w14:textId="77777777" w:rsidR="00600922" w:rsidRDefault="00600922">
      <w:pPr>
        <w:rPr>
          <w:sz w:val="22"/>
        </w:rPr>
      </w:pPr>
    </w:p>
    <w:p w14:paraId="2A406EDE" w14:textId="77777777" w:rsidR="00600922" w:rsidRPr="007B59A1" w:rsidRDefault="00600922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B59A1">
        <w:t>Place:</w:t>
      </w:r>
    </w:p>
    <w:p w14:paraId="04E9FEB0" w14:textId="77777777" w:rsidR="00600922" w:rsidRPr="007B59A1" w:rsidRDefault="00600922"/>
    <w:p w14:paraId="1FDC56B8" w14:textId="77777777" w:rsidR="00600922" w:rsidRDefault="00600922">
      <w:pPr>
        <w:rPr>
          <w:sz w:val="22"/>
        </w:rPr>
      </w:pPr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  <w:t>Date</w:t>
      </w:r>
      <w:r>
        <w:rPr>
          <w:sz w:val="22"/>
        </w:rPr>
        <w:t>:</w:t>
      </w:r>
    </w:p>
    <w:p w14:paraId="62F78DD5" w14:textId="77777777" w:rsidR="00600922" w:rsidRDefault="00600922">
      <w:pPr>
        <w:rPr>
          <w:sz w:val="22"/>
        </w:rPr>
      </w:pPr>
    </w:p>
    <w:p w14:paraId="4E091F09" w14:textId="77777777" w:rsidR="00600922" w:rsidRDefault="00600922">
      <w:pPr>
        <w:rPr>
          <w:sz w:val="22"/>
        </w:rPr>
      </w:pPr>
    </w:p>
    <w:p w14:paraId="4EF8835F" w14:textId="77777777" w:rsidR="00600922" w:rsidRDefault="00DC5D4B">
      <w:pPr>
        <w:ind w:firstLine="720"/>
        <w:rPr>
          <w:sz w:val="22"/>
        </w:rPr>
      </w:pPr>
      <w:r w:rsidRPr="007B59A1">
        <w:t>Annual / Periodical*</w:t>
      </w:r>
      <w:r w:rsidR="00BE15E0" w:rsidRPr="007B59A1">
        <w:t>*</w:t>
      </w:r>
      <w:r w:rsidRPr="007B59A1">
        <w:t xml:space="preserve"> survey</w:t>
      </w:r>
      <w:r w:rsidR="00600922">
        <w:rPr>
          <w:sz w:val="22"/>
        </w:rPr>
        <w:tab/>
      </w:r>
      <w:r w:rsidR="00600922">
        <w:rPr>
          <w:sz w:val="22"/>
        </w:rPr>
        <w:tab/>
      </w:r>
      <w:r w:rsidR="00600922">
        <w:rPr>
          <w:sz w:val="22"/>
        </w:rPr>
        <w:tab/>
      </w:r>
      <w:r w:rsidR="00600922" w:rsidRPr="007B59A1">
        <w:t>Signed:</w:t>
      </w:r>
      <w:r w:rsidR="00E63C89" w:rsidRPr="007B59A1">
        <w:t xml:space="preserve"> </w:t>
      </w:r>
      <w:r w:rsidR="00600922" w:rsidRPr="007B59A1">
        <w:t>..........................</w:t>
      </w:r>
      <w:r w:rsidR="007B59A1">
        <w:t>........</w:t>
      </w:r>
      <w:r w:rsidR="00600922" w:rsidRPr="007B59A1">
        <w:t>..........................</w:t>
      </w:r>
    </w:p>
    <w:p w14:paraId="2ED4AAF4" w14:textId="77777777" w:rsidR="00600922" w:rsidRPr="007B59A1" w:rsidRDefault="00FE7E91">
      <w:pPr>
        <w:ind w:left="1440" w:firstLine="720"/>
        <w:rPr>
          <w:i/>
          <w:sz w:val="16"/>
          <w:szCs w:val="16"/>
        </w:rPr>
      </w:pPr>
      <w:r>
        <w:rPr>
          <w:b/>
          <w:noProof/>
          <w:sz w:val="22"/>
        </w:rPr>
        <w:pict w14:anchorId="3317637C">
          <v:shape id="_x0000_s1080" type="#_x0000_t202" style="position:absolute;left:0;text-align:left;margin-left:36pt;margin-top:5.3pt;width:86.4pt;height:1in;z-index:4" o:allowincell="f">
            <v:textbox style="mso-next-textbox:#_x0000_s1080">
              <w:txbxContent>
                <w:p w14:paraId="1C6F213B" w14:textId="77777777" w:rsidR="00F3703D" w:rsidRDefault="00F3703D"/>
                <w:p w14:paraId="6E5AA6DA" w14:textId="77777777" w:rsidR="00F3703D" w:rsidRPr="007B59A1" w:rsidRDefault="00F3703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Official</w:t>
                  </w:r>
                </w:p>
                <w:p w14:paraId="26BFF1E8" w14:textId="77777777" w:rsidR="00F3703D" w:rsidRPr="007B59A1" w:rsidRDefault="00F3703D">
                  <w:pPr>
                    <w:jc w:val="center"/>
                    <w:rPr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Stamp</w:t>
                  </w:r>
                </w:p>
              </w:txbxContent>
            </v:textbox>
          </v:shape>
        </w:pict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E63C89">
        <w:rPr>
          <w:b/>
          <w:sz w:val="22"/>
        </w:rPr>
        <w:tab/>
      </w:r>
      <w:r w:rsidR="00600922">
        <w:rPr>
          <w:b/>
          <w:sz w:val="22"/>
        </w:rPr>
        <w:tab/>
      </w:r>
      <w:r w:rsidR="007B59A1">
        <w:rPr>
          <w:b/>
          <w:sz w:val="22"/>
        </w:rPr>
        <w:t xml:space="preserve">         </w:t>
      </w:r>
      <w:r w:rsidR="00600922" w:rsidRPr="007B59A1">
        <w:rPr>
          <w:i/>
          <w:sz w:val="16"/>
          <w:szCs w:val="16"/>
        </w:rPr>
        <w:t>(signature of authorised official)</w:t>
      </w:r>
    </w:p>
    <w:p w14:paraId="2FAF2B82" w14:textId="77777777" w:rsidR="00600922" w:rsidRDefault="00600922">
      <w:pPr>
        <w:rPr>
          <w:sz w:val="22"/>
        </w:rPr>
      </w:pPr>
    </w:p>
    <w:p w14:paraId="6E24DE09" w14:textId="77777777" w:rsidR="00600922" w:rsidRPr="007B59A1" w:rsidRDefault="00600922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B59A1">
        <w:t>Place:</w:t>
      </w:r>
    </w:p>
    <w:p w14:paraId="1766E7DF" w14:textId="77777777" w:rsidR="00600922" w:rsidRPr="007B59A1" w:rsidRDefault="00600922"/>
    <w:p w14:paraId="61DA1F5D" w14:textId="77777777" w:rsidR="00600922" w:rsidRPr="007B59A1" w:rsidRDefault="00600922"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  <w:t>Date:</w:t>
      </w:r>
    </w:p>
    <w:p w14:paraId="07F22C53" w14:textId="77777777" w:rsidR="00600922" w:rsidRDefault="00600922">
      <w:pPr>
        <w:rPr>
          <w:sz w:val="22"/>
        </w:rPr>
      </w:pPr>
    </w:p>
    <w:p w14:paraId="709B1117" w14:textId="77777777" w:rsidR="00600922" w:rsidRDefault="00600922">
      <w:pPr>
        <w:rPr>
          <w:sz w:val="22"/>
        </w:rPr>
      </w:pPr>
    </w:p>
    <w:p w14:paraId="07EB8E41" w14:textId="77777777" w:rsidR="00600922" w:rsidRDefault="00600922">
      <w:pPr>
        <w:rPr>
          <w:sz w:val="22"/>
        </w:rPr>
      </w:pPr>
    </w:p>
    <w:p w14:paraId="72BD007E" w14:textId="77777777" w:rsidR="00600922" w:rsidRDefault="00600922">
      <w:pPr>
        <w:ind w:firstLine="720"/>
        <w:rPr>
          <w:sz w:val="22"/>
        </w:rPr>
      </w:pPr>
      <w:r w:rsidRPr="007B59A1">
        <w:t>Annual</w:t>
      </w:r>
      <w:r w:rsidRPr="007B59A1">
        <w:tab/>
      </w:r>
      <w:r w:rsidR="00DC5D4B" w:rsidRPr="007B59A1">
        <w:t>survey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B59A1">
        <w:t>Signed:</w:t>
      </w:r>
      <w:r w:rsidR="00E63C89" w:rsidRPr="007B59A1">
        <w:t xml:space="preserve"> </w:t>
      </w:r>
      <w:r w:rsidRPr="007B59A1">
        <w:t>..............................</w:t>
      </w:r>
      <w:r w:rsidR="007B59A1">
        <w:t>......</w:t>
      </w:r>
      <w:r w:rsidRPr="007B59A1">
        <w:t>......................</w:t>
      </w:r>
    </w:p>
    <w:p w14:paraId="57C8DA68" w14:textId="77777777" w:rsidR="00600922" w:rsidRPr="007B59A1" w:rsidRDefault="00FE7E91">
      <w:pPr>
        <w:ind w:left="1440" w:firstLine="720"/>
        <w:rPr>
          <w:i/>
          <w:sz w:val="16"/>
          <w:szCs w:val="16"/>
        </w:rPr>
      </w:pPr>
      <w:r>
        <w:rPr>
          <w:b/>
          <w:noProof/>
          <w:sz w:val="22"/>
        </w:rPr>
        <w:pict w14:anchorId="23506DD5">
          <v:shape id="_x0000_s1081" type="#_x0000_t202" style="position:absolute;left:0;text-align:left;margin-left:36pt;margin-top:1.45pt;width:86.4pt;height:1in;z-index:5" o:allowincell="f">
            <v:textbox style="mso-next-textbox:#_x0000_s1081">
              <w:txbxContent>
                <w:p w14:paraId="7B4B2EC3" w14:textId="77777777" w:rsidR="00F3703D" w:rsidRDefault="00F3703D"/>
                <w:p w14:paraId="0E4DE036" w14:textId="77777777" w:rsidR="00F3703D" w:rsidRPr="007B59A1" w:rsidRDefault="00F3703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Official</w:t>
                  </w:r>
                </w:p>
                <w:p w14:paraId="5C9F2459" w14:textId="77777777" w:rsidR="00F3703D" w:rsidRPr="007B59A1" w:rsidRDefault="00F3703D">
                  <w:pPr>
                    <w:jc w:val="center"/>
                    <w:rPr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Stamp</w:t>
                  </w:r>
                </w:p>
              </w:txbxContent>
            </v:textbox>
          </v:shape>
        </w:pict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600922">
        <w:rPr>
          <w:b/>
          <w:sz w:val="22"/>
        </w:rPr>
        <w:tab/>
      </w:r>
      <w:r w:rsidR="00E63C89">
        <w:rPr>
          <w:b/>
          <w:sz w:val="22"/>
        </w:rPr>
        <w:tab/>
      </w:r>
      <w:r w:rsidR="00600922">
        <w:rPr>
          <w:b/>
          <w:sz w:val="22"/>
        </w:rPr>
        <w:tab/>
      </w:r>
      <w:r w:rsidR="007B59A1">
        <w:rPr>
          <w:b/>
          <w:sz w:val="22"/>
        </w:rPr>
        <w:t xml:space="preserve">        </w:t>
      </w:r>
      <w:r w:rsidR="00600922" w:rsidRPr="007B59A1">
        <w:rPr>
          <w:i/>
          <w:sz w:val="16"/>
          <w:szCs w:val="16"/>
        </w:rPr>
        <w:t>(signature of authorised official)</w:t>
      </w:r>
    </w:p>
    <w:p w14:paraId="4F6FB2B4" w14:textId="77777777" w:rsidR="00600922" w:rsidRDefault="00600922">
      <w:pPr>
        <w:rPr>
          <w:sz w:val="22"/>
        </w:rPr>
      </w:pPr>
    </w:p>
    <w:p w14:paraId="0B2784F3" w14:textId="77777777" w:rsidR="00600922" w:rsidRPr="007B59A1" w:rsidRDefault="00600922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B59A1">
        <w:t>Place:</w:t>
      </w:r>
    </w:p>
    <w:p w14:paraId="062424CA" w14:textId="77777777" w:rsidR="00600922" w:rsidRPr="007B59A1" w:rsidRDefault="00600922"/>
    <w:p w14:paraId="33A409F0" w14:textId="77777777" w:rsidR="00600922" w:rsidRPr="007B59A1" w:rsidRDefault="00600922"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</w:r>
      <w:r w:rsidRPr="007B59A1">
        <w:tab/>
        <w:t>Date:</w:t>
      </w:r>
    </w:p>
    <w:p w14:paraId="371E0AA3" w14:textId="77777777" w:rsidR="00600922" w:rsidRDefault="00600922">
      <w:pPr>
        <w:rPr>
          <w:sz w:val="22"/>
        </w:rPr>
      </w:pPr>
    </w:p>
    <w:p w14:paraId="168AEFE0" w14:textId="77777777" w:rsidR="00BE15E0" w:rsidRDefault="00BE15E0" w:rsidP="00BE15E0">
      <w:r>
        <w:t>------------------------------------------------------------------------------------------------------------------------------</w:t>
      </w:r>
      <w:r w:rsidR="00686BCA">
        <w:t>-------------------------------</w:t>
      </w:r>
    </w:p>
    <w:p w14:paraId="6B2123FD" w14:textId="77777777" w:rsidR="00BE15E0" w:rsidRDefault="00BE15E0" w:rsidP="00BE15E0">
      <w:pPr>
        <w:pStyle w:val="1"/>
        <w:rPr>
          <w:rFonts w:ascii="Times New Roman" w:hAnsi="Times New Roman"/>
          <w:sz w:val="22"/>
        </w:rPr>
      </w:pPr>
    </w:p>
    <w:p w14:paraId="716E82EA" w14:textId="77777777" w:rsidR="00BE15E0" w:rsidRDefault="00BE15E0" w:rsidP="00BE15E0">
      <w:pPr>
        <w:pStyle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Endorsement to extend the validity of the certificate until reaching the port of survey or for</w:t>
      </w:r>
      <w:r w:rsidR="00C25ED5">
        <w:rPr>
          <w:rFonts w:ascii="Times New Roman" w:hAnsi="Times New Roman"/>
          <w:sz w:val="22"/>
        </w:rPr>
        <w:t xml:space="preserve"> a period of up to three months.</w:t>
      </w:r>
    </w:p>
    <w:p w14:paraId="37A13B53" w14:textId="77777777" w:rsidR="00BE15E0" w:rsidRPr="00BE15E0" w:rsidRDefault="00BE15E0" w:rsidP="00BE15E0"/>
    <w:p w14:paraId="3F6DC3C8" w14:textId="77777777" w:rsidR="00BE15E0" w:rsidRDefault="00BE15E0" w:rsidP="00BE15E0">
      <w:r>
        <w:t>Th</w:t>
      </w:r>
      <w:r w:rsidR="00C25ED5">
        <w:t xml:space="preserve">is certificate shall </w:t>
      </w:r>
      <w:r>
        <w:rPr>
          <w:noProof/>
        </w:rPr>
        <w:t>be accepted as valid until:</w:t>
      </w:r>
    </w:p>
    <w:p w14:paraId="70FCA752" w14:textId="77777777" w:rsidR="00BE15E0" w:rsidRDefault="00BE15E0" w:rsidP="00BE15E0">
      <w:pPr>
        <w:rPr>
          <w:sz w:val="22"/>
        </w:rPr>
      </w:pPr>
    </w:p>
    <w:p w14:paraId="27ABE290" w14:textId="77777777" w:rsidR="00BE15E0" w:rsidRDefault="00FE7E91" w:rsidP="00C25ED5">
      <w:pPr>
        <w:ind w:left="4254" w:firstLine="709"/>
        <w:rPr>
          <w:sz w:val="22"/>
        </w:rPr>
      </w:pPr>
      <w:r w:rsidRPr="007B59A1">
        <w:rPr>
          <w:noProof/>
          <w:lang w:val="en-US"/>
        </w:rPr>
        <w:pict w14:anchorId="5F92396D">
          <v:shape id="_x0000_s1097" type="#_x0000_t202" style="position:absolute;left:0;text-align:left;margin-left:40.05pt;margin-top:.9pt;width:85.35pt;height:70.6pt;z-index:7">
            <v:textbox style="mso-next-textbox:#_x0000_s1097">
              <w:txbxContent>
                <w:p w14:paraId="6BC4E08E" w14:textId="77777777" w:rsidR="00F3703D" w:rsidRDefault="00F3703D" w:rsidP="00C25ED5"/>
                <w:p w14:paraId="7AE7A0D1" w14:textId="77777777" w:rsidR="00F3703D" w:rsidRPr="007B59A1" w:rsidRDefault="00F3703D" w:rsidP="00C25ED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Official</w:t>
                  </w:r>
                </w:p>
                <w:p w14:paraId="23116E3C" w14:textId="77777777" w:rsidR="00F3703D" w:rsidRPr="007B59A1" w:rsidRDefault="00F3703D" w:rsidP="00C25ED5">
                  <w:pPr>
                    <w:jc w:val="center"/>
                    <w:rPr>
                      <w:sz w:val="16"/>
                      <w:szCs w:val="16"/>
                    </w:rPr>
                  </w:pPr>
                  <w:r w:rsidRPr="007B59A1">
                    <w:rPr>
                      <w:i/>
                      <w:sz w:val="16"/>
                      <w:szCs w:val="16"/>
                    </w:rPr>
                    <w:t>Stamp</w:t>
                  </w:r>
                </w:p>
              </w:txbxContent>
            </v:textbox>
          </v:shape>
        </w:pict>
      </w:r>
      <w:r w:rsidR="00BE15E0" w:rsidRPr="007B59A1">
        <w:t>Signed: ....</w:t>
      </w:r>
      <w:r w:rsidR="007B59A1">
        <w:t>.....</w:t>
      </w:r>
      <w:r w:rsidR="00BE15E0" w:rsidRPr="007B59A1">
        <w:t>......................................................</w:t>
      </w:r>
      <w:r w:rsidR="00BE15E0">
        <w:rPr>
          <w:sz w:val="22"/>
        </w:rPr>
        <w:t>.</w:t>
      </w:r>
    </w:p>
    <w:p w14:paraId="081F65D7" w14:textId="77777777" w:rsidR="00BE15E0" w:rsidRPr="007B59A1" w:rsidRDefault="00C25ED5" w:rsidP="00BE15E0">
      <w:pPr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63C89">
        <w:rPr>
          <w:i/>
        </w:rPr>
        <w:tab/>
      </w:r>
      <w:r w:rsidR="00E63C89">
        <w:rPr>
          <w:i/>
        </w:rPr>
        <w:tab/>
      </w:r>
      <w:r w:rsidR="007B59A1" w:rsidRPr="007B59A1">
        <w:rPr>
          <w:i/>
          <w:sz w:val="16"/>
          <w:szCs w:val="16"/>
        </w:rPr>
        <w:t xml:space="preserve">     </w:t>
      </w:r>
      <w:r w:rsidR="00BE15E0" w:rsidRPr="007B59A1">
        <w:rPr>
          <w:i/>
          <w:sz w:val="16"/>
          <w:szCs w:val="16"/>
        </w:rPr>
        <w:t>(signature of authorised official)</w:t>
      </w:r>
    </w:p>
    <w:p w14:paraId="37928D12" w14:textId="77777777" w:rsidR="00BE15E0" w:rsidRDefault="00BE15E0" w:rsidP="00BE15E0">
      <w:pPr>
        <w:rPr>
          <w:i/>
          <w:sz w:val="22"/>
        </w:rPr>
      </w:pPr>
    </w:p>
    <w:p w14:paraId="0C3ACC93" w14:textId="77777777" w:rsidR="00BE15E0" w:rsidRPr="007B59A1" w:rsidRDefault="00BE15E0" w:rsidP="00C25ED5">
      <w:pPr>
        <w:ind w:left="4254" w:firstLine="709"/>
      </w:pPr>
      <w:r w:rsidRPr="007B59A1">
        <w:t>Place:</w:t>
      </w:r>
    </w:p>
    <w:p w14:paraId="46C6DF7F" w14:textId="77777777" w:rsidR="00BE15E0" w:rsidRPr="007B59A1" w:rsidRDefault="00BE15E0" w:rsidP="00BE15E0"/>
    <w:p w14:paraId="5678D889" w14:textId="77777777" w:rsidR="00600922" w:rsidRPr="007B59A1" w:rsidRDefault="00BE15E0" w:rsidP="00C25ED5">
      <w:pPr>
        <w:ind w:left="4254" w:firstLine="709"/>
      </w:pPr>
      <w:r w:rsidRPr="007B59A1">
        <w:t>Date:</w:t>
      </w:r>
    </w:p>
    <w:p w14:paraId="7517F1F5" w14:textId="77777777" w:rsidR="00BE15E0" w:rsidRDefault="00BE15E0">
      <w:pPr>
        <w:rPr>
          <w:b/>
          <w:smallCaps/>
          <w:sz w:val="22"/>
        </w:rPr>
      </w:pPr>
    </w:p>
    <w:p w14:paraId="32AA3D50" w14:textId="77777777" w:rsidR="00BE15E0" w:rsidRDefault="00BE15E0">
      <w:pPr>
        <w:rPr>
          <w:b/>
          <w:smallCaps/>
          <w:sz w:val="22"/>
        </w:rPr>
      </w:pPr>
    </w:p>
    <w:p w14:paraId="47FF02E6" w14:textId="77777777" w:rsidR="0036393E" w:rsidRDefault="00187B18">
      <w:pPr>
        <w:rPr>
          <w:sz w:val="22"/>
        </w:rPr>
      </w:pPr>
      <w:r>
        <w:rPr>
          <w:b/>
          <w:smallCaps/>
          <w:sz w:val="22"/>
        </w:rPr>
        <w:t>*</w:t>
      </w:r>
      <w:r>
        <w:rPr>
          <w:i/>
          <w:sz w:val="16"/>
          <w:szCs w:val="16"/>
        </w:rPr>
        <w:t xml:space="preserve"> IACS Recommendations</w:t>
      </w:r>
      <w:r w:rsidR="00E63C8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for the Safety of Cargo Vessels of Less Than Convention Size (Rev. 2 April 1999) additionally applicable to a vessel registered under an IACS member.</w:t>
      </w:r>
    </w:p>
    <w:p w14:paraId="1D1F0D6B" w14:textId="77777777" w:rsidR="00600922" w:rsidRDefault="00600922">
      <w:pPr>
        <w:widowControl w:val="0"/>
        <w:spacing w:line="204" w:lineRule="auto"/>
        <w:jc w:val="both"/>
        <w:rPr>
          <w:bCs/>
          <w:i/>
          <w:sz w:val="16"/>
        </w:rPr>
      </w:pPr>
    </w:p>
    <w:p w14:paraId="4B528FDF" w14:textId="77777777" w:rsidR="007B59A1" w:rsidRDefault="007B59A1" w:rsidP="00686BCA">
      <w:pPr>
        <w:widowControl w:val="0"/>
        <w:spacing w:line="204" w:lineRule="auto"/>
        <w:jc w:val="both"/>
        <w:rPr>
          <w:bCs/>
          <w:i/>
          <w:sz w:val="16"/>
        </w:rPr>
      </w:pPr>
    </w:p>
    <w:p w14:paraId="39663B39" w14:textId="77777777" w:rsidR="00600922" w:rsidRPr="00686BCA" w:rsidRDefault="00600922" w:rsidP="00686BCA">
      <w:pPr>
        <w:widowControl w:val="0"/>
        <w:spacing w:line="204" w:lineRule="auto"/>
        <w:jc w:val="both"/>
        <w:rPr>
          <w:bCs/>
          <w:i/>
          <w:sz w:val="16"/>
        </w:rPr>
      </w:pPr>
      <w:r>
        <w:rPr>
          <w:bCs/>
          <w:i/>
          <w:sz w:val="16"/>
        </w:rPr>
        <w:t>*</w:t>
      </w:r>
      <w:r w:rsidR="00BE15E0">
        <w:rPr>
          <w:bCs/>
          <w:i/>
          <w:sz w:val="16"/>
        </w:rPr>
        <w:t>*</w:t>
      </w:r>
      <w:r>
        <w:rPr>
          <w:bCs/>
          <w:i/>
          <w:sz w:val="16"/>
        </w:rPr>
        <w:t xml:space="preserve"> </w:t>
      </w:r>
      <w:r w:rsidR="006901F0">
        <w:rPr>
          <w:bCs/>
          <w:i/>
          <w:sz w:val="16"/>
        </w:rPr>
        <w:t>d</w:t>
      </w:r>
      <w:r>
        <w:rPr>
          <w:bCs/>
          <w:i/>
          <w:sz w:val="16"/>
        </w:rPr>
        <w:t>elete as appropriate</w:t>
      </w:r>
    </w:p>
    <w:sectPr w:rsidR="00600922" w:rsidRPr="00686BCA" w:rsidSect="00C01799">
      <w:endnotePr>
        <w:numFmt w:val="decimal"/>
      </w:endnotePr>
      <w:type w:val="continuous"/>
      <w:pgSz w:w="11907" w:h="16840" w:code="9"/>
      <w:pgMar w:top="431" w:right="720" w:bottom="28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DB8B" w14:textId="77777777" w:rsidR="00067C7E" w:rsidRDefault="00067C7E">
      <w:r>
        <w:separator/>
      </w:r>
    </w:p>
  </w:endnote>
  <w:endnote w:type="continuationSeparator" w:id="0">
    <w:p w14:paraId="6CCA4167" w14:textId="77777777" w:rsidR="00067C7E" w:rsidRDefault="0006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96EB" w14:textId="77777777" w:rsidR="00F3703D" w:rsidRDefault="00F3703D" w:rsidP="00874C57">
    <w:pPr>
      <w:pStyle w:val="a6"/>
      <w:tabs>
        <w:tab w:val="clear" w:pos="8640"/>
        <w:tab w:val="right" w:pos="10350"/>
      </w:tabs>
    </w:pPr>
    <w:r>
      <w:t>SR 201-53 SESOC v1301</w:t>
    </w:r>
    <w:r>
      <w:tab/>
    </w:r>
    <w:r>
      <w:tab/>
      <w:t xml:space="preserve">Page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B3B01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 xml:space="preserve"> of 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7B3B01">
      <w:rPr>
        <w:rStyle w:val="a8"/>
        <w:noProof/>
      </w:rPr>
      <w:t>2</w:t>
    </w:r>
    <w:r>
      <w:rPr>
        <w:rStyle w:val="a8"/>
      </w:rPr>
      <w:fldChar w:fldCharType="end"/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BB4A" w14:textId="77777777" w:rsidR="00067C7E" w:rsidRDefault="00067C7E">
      <w:r>
        <w:separator/>
      </w:r>
    </w:p>
  </w:footnote>
  <w:footnote w:type="continuationSeparator" w:id="0">
    <w:p w14:paraId="025BE928" w14:textId="77777777" w:rsidR="00067C7E" w:rsidRDefault="0006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9B1"/>
    <w:multiLevelType w:val="hybridMultilevel"/>
    <w:tmpl w:val="D46E0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F01EB"/>
    <w:multiLevelType w:val="singleLevel"/>
    <w:tmpl w:val="8ABAA8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" w15:restartNumberingAfterBreak="0">
    <w:nsid w:val="6D4B2B0B"/>
    <w:multiLevelType w:val="multilevel"/>
    <w:tmpl w:val="D7CE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28"/>
        </w:tabs>
        <w:ind w:left="2328" w:hanging="1440"/>
      </w:pPr>
      <w:rPr>
        <w:rFonts w:hint="default"/>
      </w:rPr>
    </w:lvl>
  </w:abstractNum>
  <w:abstractNum w:abstractNumId="3" w15:restartNumberingAfterBreak="0">
    <w:nsid w:val="7D711ED6"/>
    <w:multiLevelType w:val="singleLevel"/>
    <w:tmpl w:val="77022A32"/>
    <w:lvl w:ilvl="0">
      <w:start w:val="5"/>
      <w:numFmt w:val="decimal"/>
      <w:lvlText w:val="2.%1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18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E8C"/>
    <w:rsid w:val="000166D9"/>
    <w:rsid w:val="00051304"/>
    <w:rsid w:val="00067C7E"/>
    <w:rsid w:val="000B0567"/>
    <w:rsid w:val="000B51D7"/>
    <w:rsid w:val="000E3EF2"/>
    <w:rsid w:val="000F3E7E"/>
    <w:rsid w:val="001020B7"/>
    <w:rsid w:val="00163E2A"/>
    <w:rsid w:val="00187B18"/>
    <w:rsid w:val="001901C9"/>
    <w:rsid w:val="001B4CBE"/>
    <w:rsid w:val="001E51BD"/>
    <w:rsid w:val="001F4184"/>
    <w:rsid w:val="00204B03"/>
    <w:rsid w:val="00213326"/>
    <w:rsid w:val="00233878"/>
    <w:rsid w:val="00251913"/>
    <w:rsid w:val="00266B12"/>
    <w:rsid w:val="00277BD5"/>
    <w:rsid w:val="002E1263"/>
    <w:rsid w:val="0030149C"/>
    <w:rsid w:val="00311028"/>
    <w:rsid w:val="003127F4"/>
    <w:rsid w:val="00330418"/>
    <w:rsid w:val="0036393E"/>
    <w:rsid w:val="00390FF8"/>
    <w:rsid w:val="003B58C5"/>
    <w:rsid w:val="00404DB2"/>
    <w:rsid w:val="004257A2"/>
    <w:rsid w:val="00437A9D"/>
    <w:rsid w:val="00447B0D"/>
    <w:rsid w:val="00487003"/>
    <w:rsid w:val="00496457"/>
    <w:rsid w:val="004A00AA"/>
    <w:rsid w:val="004B0CCB"/>
    <w:rsid w:val="004B45DD"/>
    <w:rsid w:val="00524E9D"/>
    <w:rsid w:val="0052574B"/>
    <w:rsid w:val="005312CD"/>
    <w:rsid w:val="00586953"/>
    <w:rsid w:val="005F1839"/>
    <w:rsid w:val="005F5924"/>
    <w:rsid w:val="00600922"/>
    <w:rsid w:val="00612874"/>
    <w:rsid w:val="00632465"/>
    <w:rsid w:val="00634726"/>
    <w:rsid w:val="00636036"/>
    <w:rsid w:val="00642E1F"/>
    <w:rsid w:val="00686BCA"/>
    <w:rsid w:val="006901F0"/>
    <w:rsid w:val="00693DA1"/>
    <w:rsid w:val="006A6897"/>
    <w:rsid w:val="00711647"/>
    <w:rsid w:val="0071598A"/>
    <w:rsid w:val="00722F76"/>
    <w:rsid w:val="007303D7"/>
    <w:rsid w:val="007305A2"/>
    <w:rsid w:val="00767D29"/>
    <w:rsid w:val="007B3B01"/>
    <w:rsid w:val="007B59A1"/>
    <w:rsid w:val="007E1726"/>
    <w:rsid w:val="00802444"/>
    <w:rsid w:val="00823BF8"/>
    <w:rsid w:val="008249AA"/>
    <w:rsid w:val="0083196E"/>
    <w:rsid w:val="0083369C"/>
    <w:rsid w:val="00874C57"/>
    <w:rsid w:val="008B05B2"/>
    <w:rsid w:val="008D58B8"/>
    <w:rsid w:val="008D7577"/>
    <w:rsid w:val="00922B09"/>
    <w:rsid w:val="009568B6"/>
    <w:rsid w:val="0096619D"/>
    <w:rsid w:val="009978D4"/>
    <w:rsid w:val="009B6B4B"/>
    <w:rsid w:val="009C295D"/>
    <w:rsid w:val="009D0A26"/>
    <w:rsid w:val="00A005EA"/>
    <w:rsid w:val="00A03753"/>
    <w:rsid w:val="00A26775"/>
    <w:rsid w:val="00A537E2"/>
    <w:rsid w:val="00A577F8"/>
    <w:rsid w:val="00A67CE0"/>
    <w:rsid w:val="00B52067"/>
    <w:rsid w:val="00BA19F3"/>
    <w:rsid w:val="00BB584D"/>
    <w:rsid w:val="00BE15E0"/>
    <w:rsid w:val="00C01799"/>
    <w:rsid w:val="00C25ED5"/>
    <w:rsid w:val="00CB3CA9"/>
    <w:rsid w:val="00CC5B26"/>
    <w:rsid w:val="00CF5F60"/>
    <w:rsid w:val="00D22E9A"/>
    <w:rsid w:val="00D252EB"/>
    <w:rsid w:val="00D31ED9"/>
    <w:rsid w:val="00D65DCB"/>
    <w:rsid w:val="00D70CA1"/>
    <w:rsid w:val="00DB0950"/>
    <w:rsid w:val="00DB3FF2"/>
    <w:rsid w:val="00DC1A5A"/>
    <w:rsid w:val="00DC5D4B"/>
    <w:rsid w:val="00DD1BCA"/>
    <w:rsid w:val="00DF5811"/>
    <w:rsid w:val="00E5497D"/>
    <w:rsid w:val="00E63C89"/>
    <w:rsid w:val="00E7491C"/>
    <w:rsid w:val="00E80781"/>
    <w:rsid w:val="00ED2380"/>
    <w:rsid w:val="00F14003"/>
    <w:rsid w:val="00F16059"/>
    <w:rsid w:val="00F274B7"/>
    <w:rsid w:val="00F3703D"/>
    <w:rsid w:val="00F37DDC"/>
    <w:rsid w:val="00F7141D"/>
    <w:rsid w:val="00F74165"/>
    <w:rsid w:val="00F7684D"/>
    <w:rsid w:val="00F86C66"/>
    <w:rsid w:val="00F9103C"/>
    <w:rsid w:val="00F96E8C"/>
    <w:rsid w:val="00FA2FC6"/>
    <w:rsid w:val="00FC54D3"/>
    <w:rsid w:val="00FD4E3E"/>
    <w:rsid w:val="00FE7E91"/>
    <w:rsid w:val="00FF4170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  <w14:docId w14:val="5DC41365"/>
  <w15:chartTrackingRefBased/>
  <w15:docId w15:val="{132399AE-3D6D-46D5-BD07-809CF03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799"/>
    <w:rPr>
      <w:lang w:val="en-GB" w:eastAsia="en-US"/>
    </w:rPr>
  </w:style>
  <w:style w:type="paragraph" w:styleId="1">
    <w:name w:val="heading 1"/>
    <w:basedOn w:val="a"/>
    <w:next w:val="a"/>
    <w:qFormat/>
    <w:rsid w:val="00C01799"/>
    <w:pPr>
      <w:keepNext/>
      <w:widowControl w:val="0"/>
      <w:spacing w:line="204" w:lineRule="auto"/>
      <w:outlineLvl w:val="0"/>
    </w:pPr>
    <w:rPr>
      <w:rFonts w:ascii="CG Times" w:hAnsi="CG Times"/>
      <w:b/>
      <w:sz w:val="18"/>
    </w:rPr>
  </w:style>
  <w:style w:type="paragraph" w:styleId="2">
    <w:name w:val="heading 2"/>
    <w:basedOn w:val="a"/>
    <w:next w:val="a"/>
    <w:qFormat/>
    <w:rsid w:val="00C01799"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895"/>
      </w:tabs>
      <w:jc w:val="center"/>
      <w:outlineLvl w:val="1"/>
    </w:pPr>
    <w:rPr>
      <w:rFonts w:ascii="CG Times" w:hAnsi="CG Times"/>
      <w:b/>
      <w:i/>
    </w:rPr>
  </w:style>
  <w:style w:type="paragraph" w:styleId="3">
    <w:name w:val="heading 3"/>
    <w:basedOn w:val="a"/>
    <w:next w:val="a"/>
    <w:qFormat/>
    <w:rsid w:val="00C01799"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895"/>
      </w:tabs>
      <w:jc w:val="center"/>
      <w:outlineLvl w:val="2"/>
    </w:pPr>
    <w:rPr>
      <w:rFonts w:ascii="CG Times" w:hAnsi="CG Times"/>
      <w:b/>
      <w:i/>
      <w:sz w:val="18"/>
    </w:rPr>
  </w:style>
  <w:style w:type="paragraph" w:styleId="4">
    <w:name w:val="heading 4"/>
    <w:basedOn w:val="a"/>
    <w:next w:val="a"/>
    <w:qFormat/>
    <w:rsid w:val="00C01799"/>
    <w:pPr>
      <w:keepNext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center" w:pos="763"/>
      </w:tabs>
      <w:jc w:val="center"/>
      <w:outlineLvl w:val="3"/>
    </w:pPr>
    <w:rPr>
      <w:rFonts w:ascii="Courier New" w:hAnsi="Courier New"/>
      <w:b/>
      <w:i/>
      <w:sz w:val="18"/>
    </w:rPr>
  </w:style>
  <w:style w:type="paragraph" w:styleId="5">
    <w:name w:val="heading 5"/>
    <w:basedOn w:val="a"/>
    <w:next w:val="a"/>
    <w:qFormat/>
    <w:rsid w:val="00C01799"/>
    <w:pPr>
      <w:keepNext/>
      <w:widowControl w:val="0"/>
      <w:pBdr>
        <w:top w:val="single" w:sz="6" w:space="5" w:color="000000"/>
        <w:left w:val="single" w:sz="6" w:space="3" w:color="000000"/>
        <w:bottom w:val="single" w:sz="6" w:space="5" w:color="000000"/>
        <w:right w:val="single" w:sz="6" w:space="5" w:color="000000"/>
      </w:pBdr>
      <w:tabs>
        <w:tab w:val="center" w:pos="763"/>
      </w:tabs>
      <w:jc w:val="center"/>
      <w:outlineLvl w:val="4"/>
    </w:pPr>
    <w:rPr>
      <w:rFonts w:ascii="Courier New" w:hAnsi="Courier New"/>
      <w:b/>
      <w:i/>
    </w:rPr>
  </w:style>
  <w:style w:type="paragraph" w:styleId="6">
    <w:name w:val="heading 6"/>
    <w:basedOn w:val="a"/>
    <w:next w:val="a"/>
    <w:qFormat/>
    <w:rsid w:val="00C01799"/>
    <w:pPr>
      <w:keepNext/>
      <w:widowControl w:val="0"/>
      <w:spacing w:line="204" w:lineRule="auto"/>
      <w:jc w:val="both"/>
      <w:outlineLvl w:val="5"/>
    </w:pPr>
    <w:rPr>
      <w:rFonts w:ascii="CG Times" w:hAnsi="CG Times"/>
      <w:b/>
      <w:smallCaps/>
      <w:sz w:val="22"/>
    </w:rPr>
  </w:style>
  <w:style w:type="paragraph" w:styleId="7">
    <w:name w:val="heading 7"/>
    <w:basedOn w:val="a"/>
    <w:next w:val="a"/>
    <w:qFormat/>
    <w:rsid w:val="00C01799"/>
    <w:pPr>
      <w:keepNext/>
      <w:widowControl w:val="0"/>
      <w:tabs>
        <w:tab w:val="center" w:pos="4800"/>
      </w:tabs>
      <w:spacing w:line="215" w:lineRule="auto"/>
      <w:jc w:val="center"/>
      <w:outlineLvl w:val="6"/>
    </w:pPr>
    <w:rPr>
      <w:rFonts w:ascii="CG Times" w:hAnsi="CG Times"/>
      <w:b/>
      <w:smallCaps/>
      <w:sz w:val="22"/>
    </w:rPr>
  </w:style>
  <w:style w:type="paragraph" w:styleId="8">
    <w:name w:val="heading 8"/>
    <w:basedOn w:val="a"/>
    <w:next w:val="a"/>
    <w:qFormat/>
    <w:rsid w:val="00C01799"/>
    <w:pPr>
      <w:keepNext/>
      <w:widowControl w:val="0"/>
      <w:tabs>
        <w:tab w:val="center" w:pos="5103"/>
      </w:tabs>
      <w:spacing w:line="215" w:lineRule="auto"/>
      <w:jc w:val="center"/>
      <w:outlineLvl w:val="7"/>
    </w:pPr>
    <w:rPr>
      <w:rFonts w:ascii="CG Times" w:hAnsi="CG Times"/>
      <w:b/>
      <w:sz w:val="24"/>
    </w:rPr>
  </w:style>
  <w:style w:type="paragraph" w:styleId="9">
    <w:name w:val="heading 9"/>
    <w:basedOn w:val="a"/>
    <w:next w:val="a"/>
    <w:qFormat/>
    <w:rsid w:val="00C01799"/>
    <w:pPr>
      <w:keepNext/>
      <w:widowControl w:val="0"/>
      <w:spacing w:line="204" w:lineRule="auto"/>
      <w:jc w:val="both"/>
      <w:outlineLvl w:val="8"/>
    </w:pPr>
    <w:rPr>
      <w:rFonts w:ascii="CG Times" w:hAnsi="CG Times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01799"/>
  </w:style>
  <w:style w:type="paragraph" w:styleId="a4">
    <w:name w:val="Body Text"/>
    <w:basedOn w:val="a"/>
    <w:rsid w:val="00C01799"/>
    <w:rPr>
      <w:sz w:val="22"/>
    </w:rPr>
  </w:style>
  <w:style w:type="paragraph" w:styleId="a5">
    <w:name w:val="header"/>
    <w:basedOn w:val="a"/>
    <w:rsid w:val="00C01799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01799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C01799"/>
    <w:pPr>
      <w:widowControl w:val="0"/>
      <w:tabs>
        <w:tab w:val="left" w:pos="0"/>
      </w:tabs>
      <w:spacing w:line="204" w:lineRule="auto"/>
      <w:jc w:val="both"/>
    </w:pPr>
    <w:rPr>
      <w:rFonts w:ascii="CG Times" w:hAnsi="CG Times"/>
      <w:i/>
      <w:sz w:val="16"/>
    </w:rPr>
  </w:style>
  <w:style w:type="paragraph" w:styleId="30">
    <w:name w:val="Body Text 3"/>
    <w:basedOn w:val="a"/>
    <w:rsid w:val="00C01799"/>
    <w:pPr>
      <w:widowControl w:val="0"/>
      <w:spacing w:line="204" w:lineRule="auto"/>
    </w:pPr>
    <w:rPr>
      <w:rFonts w:ascii="CG Times" w:hAnsi="CG Times"/>
      <w:sz w:val="24"/>
    </w:rPr>
  </w:style>
  <w:style w:type="table" w:styleId="a7">
    <w:name w:val="Table Grid"/>
    <w:basedOn w:val="a1"/>
    <w:rsid w:val="0048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8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9033;&#30446;\&#27491;&#22312;&#36827;&#34892;\Q7519-Keiyia%20J.%20George-Quote%20VISR%20Forms\VISR%20FORMS\Survey%20Unit%20Fillable%20Forms\Statement%20of%20Compliance-Cargo%20Ship%20Safety%20Equipment%20for%20vessels%20less%20than%20500%20G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Statement of Compliance-Cargo Ship Safety Equipment for vessels less than 500 GT.dot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Compliance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Compliance</dc:title>
  <dc:subject>SOLAS</dc:subject>
  <dc:creator>admin</dc:creator>
  <cp:keywords/>
  <cp:lastModifiedBy>admin</cp:lastModifiedBy>
  <cp:revision>1</cp:revision>
  <cp:lastPrinted>2013-03-24T08:50:00Z</cp:lastPrinted>
  <dcterms:created xsi:type="dcterms:W3CDTF">2022-03-14T01:14:00Z</dcterms:created>
  <dcterms:modified xsi:type="dcterms:W3CDTF">2022-03-14T01:15:00Z</dcterms:modified>
</cp:coreProperties>
</file>